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58C" w:rsidRPr="00165676" w:rsidRDefault="004A37AD" w:rsidP="00165676">
      <w:pPr>
        <w:pStyle w:val="NoSpacing"/>
        <w:jc w:val="center"/>
        <w:rPr>
          <w:rFonts w:ascii="Times New Roman" w:hAnsi="Times New Roman" w:cs="Times New Roman"/>
          <w:i/>
          <w:szCs w:val="24"/>
        </w:rPr>
      </w:pPr>
      <w:r w:rsidRPr="0059458C">
        <w:rPr>
          <w:rFonts w:ascii="Times New Roman" w:hAnsi="Times New Roman" w:cs="Times New Roman"/>
          <w:b/>
          <w:sz w:val="28"/>
          <w:szCs w:val="24"/>
          <w:u w:val="single"/>
        </w:rPr>
        <w:t>Statement</w:t>
      </w:r>
      <w:r w:rsidR="0059458C" w:rsidRPr="0059458C">
        <w:rPr>
          <w:rFonts w:ascii="Times New Roman" w:hAnsi="Times New Roman" w:cs="Times New Roman"/>
          <w:b/>
          <w:sz w:val="28"/>
          <w:szCs w:val="24"/>
          <w:u w:val="single"/>
        </w:rPr>
        <w:t xml:space="preserve"> on Corporate Social Responsibility (CSR) Initiatives</w:t>
      </w:r>
    </w:p>
    <w:p w:rsidR="00924F11" w:rsidRDefault="00924F11" w:rsidP="0059458C">
      <w:pPr>
        <w:pStyle w:val="NoSpacing"/>
        <w:jc w:val="center"/>
        <w:rPr>
          <w:rFonts w:ascii="Times New Roman" w:hAnsi="Times New Roman" w:cs="Times New Roman"/>
          <w:b/>
          <w:sz w:val="24"/>
          <w:szCs w:val="24"/>
        </w:rPr>
      </w:pPr>
    </w:p>
    <w:p w:rsidR="0059458C" w:rsidRPr="0059458C" w:rsidRDefault="0059458C" w:rsidP="0059458C">
      <w:pPr>
        <w:pStyle w:val="NoSpacing"/>
        <w:jc w:val="center"/>
        <w:rPr>
          <w:rFonts w:ascii="Times New Roman" w:hAnsi="Times New Roman" w:cs="Times New Roman"/>
          <w:b/>
          <w:sz w:val="24"/>
          <w:szCs w:val="24"/>
        </w:rPr>
      </w:pPr>
      <w:r w:rsidRPr="0059458C">
        <w:rPr>
          <w:rFonts w:ascii="Times New Roman" w:hAnsi="Times New Roman" w:cs="Times New Roman"/>
          <w:b/>
          <w:sz w:val="24"/>
          <w:szCs w:val="24"/>
        </w:rPr>
        <w:t>Name of the Bank/FI:</w:t>
      </w:r>
      <w:r w:rsidR="00B21833">
        <w:rPr>
          <w:rFonts w:ascii="Times New Roman" w:hAnsi="Times New Roman" w:cs="Times New Roman"/>
          <w:b/>
          <w:sz w:val="24"/>
          <w:szCs w:val="24"/>
        </w:rPr>
        <w:t xml:space="preserve"> </w:t>
      </w:r>
      <w:r w:rsidR="001C6318" w:rsidRPr="001C6318">
        <w:rPr>
          <w:rFonts w:ascii="Times New Roman" w:hAnsi="Times New Roman" w:cs="Times New Roman"/>
          <w:b/>
          <w:sz w:val="24"/>
          <w:szCs w:val="24"/>
        </w:rPr>
        <w:t>United Finance Limited</w:t>
      </w:r>
    </w:p>
    <w:p w:rsidR="0059458C" w:rsidRDefault="0059458C" w:rsidP="0059458C">
      <w:pPr>
        <w:pStyle w:val="NoSpacing"/>
        <w:jc w:val="center"/>
        <w:rPr>
          <w:rFonts w:ascii="Times New Roman" w:hAnsi="Times New Roman" w:cs="Times New Roman"/>
          <w:b/>
          <w:sz w:val="24"/>
          <w:szCs w:val="24"/>
        </w:rPr>
      </w:pPr>
      <w:r w:rsidRPr="0059458C">
        <w:rPr>
          <w:rFonts w:ascii="Times New Roman" w:hAnsi="Times New Roman" w:cs="Times New Roman"/>
          <w:b/>
          <w:sz w:val="24"/>
          <w:szCs w:val="24"/>
        </w:rPr>
        <w:t>For the Period:</w:t>
      </w:r>
      <w:r w:rsidR="00B21833">
        <w:rPr>
          <w:rFonts w:ascii="Times New Roman" w:hAnsi="Times New Roman" w:cs="Times New Roman"/>
          <w:b/>
          <w:sz w:val="24"/>
          <w:szCs w:val="24"/>
        </w:rPr>
        <w:t xml:space="preserve"> </w:t>
      </w:r>
      <w:r w:rsidR="001C6318" w:rsidRPr="001C6318">
        <w:rPr>
          <w:rFonts w:ascii="Times New Roman" w:hAnsi="Times New Roman" w:cs="Times New Roman"/>
          <w:b/>
          <w:sz w:val="24"/>
          <w:szCs w:val="24"/>
        </w:rPr>
        <w:t>J</w:t>
      </w:r>
      <w:r w:rsidR="000926DB">
        <w:rPr>
          <w:rFonts w:ascii="Times New Roman" w:hAnsi="Times New Roman" w:cs="Times New Roman"/>
          <w:b/>
          <w:sz w:val="24"/>
          <w:szCs w:val="24"/>
        </w:rPr>
        <w:t>ul</w:t>
      </w:r>
      <w:r w:rsidR="001C6318" w:rsidRPr="001C6318">
        <w:rPr>
          <w:rFonts w:ascii="Times New Roman" w:hAnsi="Times New Roman" w:cs="Times New Roman"/>
          <w:b/>
          <w:sz w:val="24"/>
          <w:szCs w:val="24"/>
        </w:rPr>
        <w:t xml:space="preserve">y 01, 2022 to </w:t>
      </w:r>
      <w:r w:rsidR="000926DB">
        <w:rPr>
          <w:rFonts w:ascii="Times New Roman" w:hAnsi="Times New Roman" w:cs="Times New Roman"/>
          <w:b/>
          <w:sz w:val="24"/>
          <w:szCs w:val="24"/>
        </w:rPr>
        <w:t>December</w:t>
      </w:r>
      <w:r w:rsidR="001C6318" w:rsidRPr="001C6318">
        <w:rPr>
          <w:rFonts w:ascii="Times New Roman" w:hAnsi="Times New Roman" w:cs="Times New Roman"/>
          <w:b/>
          <w:sz w:val="24"/>
          <w:szCs w:val="24"/>
        </w:rPr>
        <w:t xml:space="preserve"> 3</w:t>
      </w:r>
      <w:r w:rsidR="000926DB">
        <w:rPr>
          <w:rFonts w:ascii="Times New Roman" w:hAnsi="Times New Roman" w:cs="Times New Roman"/>
          <w:b/>
          <w:sz w:val="24"/>
          <w:szCs w:val="24"/>
        </w:rPr>
        <w:t>1</w:t>
      </w:r>
      <w:r w:rsidR="001C6318" w:rsidRPr="001C6318">
        <w:rPr>
          <w:rFonts w:ascii="Times New Roman" w:hAnsi="Times New Roman" w:cs="Times New Roman"/>
          <w:b/>
          <w:sz w:val="24"/>
          <w:szCs w:val="24"/>
        </w:rPr>
        <w:t>, 2022</w:t>
      </w:r>
    </w:p>
    <w:p w:rsidR="00924F11" w:rsidRDefault="00924F11" w:rsidP="00924F11">
      <w:pPr>
        <w:pStyle w:val="NoSpacing"/>
        <w:rPr>
          <w:rFonts w:ascii="Times New Roman" w:hAnsi="Times New Roman" w:cs="Times New Roman"/>
          <w:b/>
          <w:sz w:val="24"/>
          <w:szCs w:val="24"/>
        </w:rPr>
      </w:pPr>
    </w:p>
    <w:p w:rsidR="0059458C" w:rsidRPr="00164594" w:rsidRDefault="006976D3" w:rsidP="0059458C">
      <w:pPr>
        <w:pStyle w:val="NoSpacing"/>
        <w:jc w:val="both"/>
        <w:rPr>
          <w:rFonts w:ascii="Times New Roman" w:hAnsi="Times New Roman" w:cs="Times New Roman"/>
          <w:b/>
          <w:szCs w:val="24"/>
        </w:rPr>
      </w:pPr>
      <w:r w:rsidRPr="00164594">
        <w:rPr>
          <w:rFonts w:ascii="Times New Roman" w:hAnsi="Times New Roman" w:cs="Times New Roman"/>
          <w:b/>
          <w:szCs w:val="24"/>
        </w:rPr>
        <w:t xml:space="preserve">A. </w:t>
      </w:r>
      <w:r w:rsidR="00A62097" w:rsidRPr="00164594">
        <w:rPr>
          <w:rFonts w:ascii="Times New Roman" w:hAnsi="Times New Roman" w:cs="Times New Roman"/>
          <w:b/>
          <w:szCs w:val="24"/>
        </w:rPr>
        <w:t>CORPORATE GOVERNANCE</w:t>
      </w:r>
    </w:p>
    <w:p w:rsidR="0059458C" w:rsidRPr="00400FDF" w:rsidRDefault="0059458C" w:rsidP="0059458C">
      <w:pPr>
        <w:pStyle w:val="NoSpacing"/>
        <w:jc w:val="both"/>
        <w:rPr>
          <w:rFonts w:ascii="Times New Roman" w:hAnsi="Times New Roman" w:cs="Times New Roman"/>
          <w:b/>
          <w:sz w:val="18"/>
          <w:szCs w:val="24"/>
        </w:rPr>
      </w:pPr>
    </w:p>
    <w:p w:rsidR="0059458C" w:rsidRDefault="00E658DE" w:rsidP="00C47786">
      <w:pPr>
        <w:pStyle w:val="NoSpacing"/>
        <w:jc w:val="both"/>
        <w:rPr>
          <w:rFonts w:ascii="Times New Roman" w:hAnsi="Times New Roman" w:cs="Times New Roman"/>
          <w:szCs w:val="20"/>
        </w:rPr>
      </w:pPr>
      <w:r w:rsidRPr="00E658DE">
        <w:rPr>
          <w:rFonts w:ascii="Times New Roman" w:hAnsi="Times New Roman" w:cs="Times New Roman"/>
          <w:szCs w:val="20"/>
        </w:rPr>
        <w:t xml:space="preserve">Our corporate governance framework is transparent, accountable and is driven to maximize value of all stakeholders while maintaining exemplary corporate citizenship. We ensure that all applicable laws, statutes and regulations of Bangladesh are meticulously followed. The company maintains co-operative working relationships with appropriate regulatory authorities, and ensures that its operations are consistent with all relevant policies. All legitimate rights of the stakeholders are protected and all their interests are served to the best of the company’s ability. To provide a fair return of shareholder’s investment, the Company adheres to a prudent dividend policy which simultaneously allow for building up retained earnings and reserves at a rate that would sustain the Company’s growth. To protect the interests of the stakeholders, the Company ensures the importance of the proper &amp; timely disclosure of information that is material to shareholders or investors’ investment decisions. In order to add value to the customers, the company focuses to adhere to our motto of </w:t>
      </w:r>
      <w:r w:rsidRPr="00E658DE">
        <w:rPr>
          <w:rFonts w:ascii="Times New Roman" w:hAnsi="Times New Roman" w:cs="Times New Roman"/>
          <w:i/>
          <w:szCs w:val="20"/>
        </w:rPr>
        <w:t xml:space="preserve">“aiming to serve better…everyday” </w:t>
      </w:r>
      <w:r w:rsidRPr="00E658DE">
        <w:rPr>
          <w:rFonts w:ascii="Times New Roman" w:hAnsi="Times New Roman" w:cs="Times New Roman"/>
          <w:szCs w:val="20"/>
        </w:rPr>
        <w:t>through aiming our efforts to consistently improve the quality of the services we are providing. In addition, we are focusing to serve the small &amp; medium enterprises of the country, which is a thriving sector of the country, through various products designed to meet the specific needs of the client. Considering the interests of the employees, United Finance operates to promote equal employment opportunities in all functions of the company. We believe in women empowerment and encourage women employment. We also encourage employment from any ethnic or religious background. For personal development as well to improve their efficiency, we provide extensive training programs for our employees. We ensure a stimulating and challenging yet congenial work environment for all employees and compensate on performance basis.</w:t>
      </w:r>
    </w:p>
    <w:p w:rsidR="00F9623A" w:rsidRDefault="00F9623A" w:rsidP="00C47786">
      <w:pPr>
        <w:pStyle w:val="NoSpacing"/>
        <w:jc w:val="both"/>
        <w:rPr>
          <w:rFonts w:ascii="Times New Roman" w:hAnsi="Times New Roman" w:cs="Times New Roman"/>
          <w:szCs w:val="20"/>
        </w:rPr>
      </w:pPr>
    </w:p>
    <w:p w:rsidR="00F9623A" w:rsidRPr="009E7738" w:rsidRDefault="00F9623A" w:rsidP="00F9623A">
      <w:pPr>
        <w:spacing w:after="0" w:line="240" w:lineRule="auto"/>
        <w:rPr>
          <w:rFonts w:ascii="Times New Roman" w:hAnsi="Times New Roman" w:cs="Times New Roman"/>
          <w:szCs w:val="20"/>
        </w:rPr>
      </w:pPr>
      <w:r>
        <w:rPr>
          <w:rFonts w:ascii="Times New Roman" w:hAnsi="Times New Roman" w:cs="Times New Roman"/>
          <w:szCs w:val="20"/>
        </w:rPr>
        <w:t xml:space="preserve">United Finance </w:t>
      </w:r>
      <w:r w:rsidRPr="00F9623A">
        <w:rPr>
          <w:rFonts w:ascii="Times New Roman" w:hAnsi="Times New Roman" w:cs="Times New Roman"/>
          <w:szCs w:val="20"/>
        </w:rPr>
        <w:t xml:space="preserve">is </w:t>
      </w:r>
      <w:r w:rsidRPr="009E7738">
        <w:rPr>
          <w:rFonts w:ascii="Times New Roman" w:hAnsi="Times New Roman" w:cs="Times New Roman"/>
          <w:szCs w:val="20"/>
        </w:rPr>
        <w:t>conscious regarding its impact on all aspects of society including economic, social and environmental factors.</w:t>
      </w:r>
      <w:r w:rsidRPr="00F9623A">
        <w:rPr>
          <w:rFonts w:ascii="Times New Roman" w:hAnsi="Times New Roman" w:cs="Times New Roman"/>
          <w:szCs w:val="20"/>
        </w:rPr>
        <w:t xml:space="preserve"> </w:t>
      </w:r>
      <w:r w:rsidRPr="009E7738">
        <w:rPr>
          <w:rFonts w:ascii="Times New Roman" w:hAnsi="Times New Roman" w:cs="Times New Roman"/>
          <w:szCs w:val="20"/>
        </w:rPr>
        <w:t>The Company continue</w:t>
      </w:r>
      <w:r w:rsidRPr="00F9623A">
        <w:rPr>
          <w:rFonts w:ascii="Times New Roman" w:hAnsi="Times New Roman" w:cs="Times New Roman"/>
          <w:szCs w:val="20"/>
        </w:rPr>
        <w:t>s</w:t>
      </w:r>
      <w:r w:rsidRPr="009E7738">
        <w:rPr>
          <w:rFonts w:ascii="Times New Roman" w:hAnsi="Times New Roman" w:cs="Times New Roman"/>
          <w:szCs w:val="20"/>
        </w:rPr>
        <w:t xml:space="preserve"> to contribute to the society through Corporate Social Responsibility (CSR) program </w:t>
      </w:r>
      <w:r w:rsidRPr="00F9623A">
        <w:rPr>
          <w:rFonts w:ascii="Times New Roman" w:hAnsi="Times New Roman" w:cs="Times New Roman"/>
          <w:szCs w:val="20"/>
        </w:rPr>
        <w:t>by</w:t>
      </w:r>
      <w:r w:rsidRPr="009E7738">
        <w:rPr>
          <w:rFonts w:ascii="Times New Roman" w:hAnsi="Times New Roman" w:cs="Times New Roman"/>
          <w:szCs w:val="20"/>
        </w:rPr>
        <w:t xml:space="preserve"> demonstrat</w:t>
      </w:r>
      <w:r w:rsidRPr="00F9623A">
        <w:rPr>
          <w:rFonts w:ascii="Times New Roman" w:hAnsi="Times New Roman" w:cs="Times New Roman"/>
          <w:szCs w:val="20"/>
        </w:rPr>
        <w:t>ing</w:t>
      </w:r>
      <w:r w:rsidRPr="009E7738">
        <w:rPr>
          <w:rFonts w:ascii="Times New Roman" w:hAnsi="Times New Roman" w:cs="Times New Roman"/>
          <w:szCs w:val="20"/>
        </w:rPr>
        <w:t xml:space="preserve"> a commitment to the highest ethical standard </w:t>
      </w:r>
      <w:r w:rsidRPr="00F9623A">
        <w:rPr>
          <w:rFonts w:ascii="Times New Roman" w:hAnsi="Times New Roman" w:cs="Times New Roman"/>
          <w:szCs w:val="20"/>
        </w:rPr>
        <w:t>through</w:t>
      </w:r>
      <w:r w:rsidRPr="009E7738">
        <w:rPr>
          <w:rFonts w:ascii="Times New Roman" w:hAnsi="Times New Roman" w:cs="Times New Roman"/>
          <w:szCs w:val="20"/>
        </w:rPr>
        <w:t xml:space="preserve"> creating a balance between the needs of stakeholders, community and environment besides meeting regulatory requirements. </w:t>
      </w:r>
    </w:p>
    <w:p w:rsidR="00264636" w:rsidRDefault="00264636" w:rsidP="0059458C">
      <w:pPr>
        <w:pStyle w:val="NoSpacing"/>
        <w:jc w:val="both"/>
        <w:rPr>
          <w:rFonts w:ascii="Times New Roman" w:hAnsi="Times New Roman" w:cs="Times New Roman"/>
          <w:sz w:val="24"/>
          <w:szCs w:val="24"/>
        </w:rPr>
      </w:pPr>
    </w:p>
    <w:p w:rsidR="00264636" w:rsidRPr="00164594" w:rsidRDefault="006976D3" w:rsidP="0059458C">
      <w:pPr>
        <w:pStyle w:val="NoSpacing"/>
        <w:jc w:val="both"/>
        <w:rPr>
          <w:rFonts w:ascii="Times New Roman" w:hAnsi="Times New Roman" w:cs="Times New Roman"/>
          <w:b/>
          <w:szCs w:val="24"/>
        </w:rPr>
      </w:pPr>
      <w:r w:rsidRPr="00164594">
        <w:rPr>
          <w:rFonts w:ascii="Times New Roman" w:hAnsi="Times New Roman" w:cs="Times New Roman"/>
          <w:b/>
          <w:szCs w:val="24"/>
        </w:rPr>
        <w:t xml:space="preserve">B. </w:t>
      </w:r>
      <w:r w:rsidR="00957B8D" w:rsidRPr="00164594">
        <w:rPr>
          <w:rFonts w:ascii="Times New Roman" w:hAnsi="Times New Roman" w:cs="Times New Roman"/>
          <w:b/>
          <w:szCs w:val="24"/>
        </w:rPr>
        <w:t xml:space="preserve">POLICY </w:t>
      </w:r>
      <w:r w:rsidR="00A62097" w:rsidRPr="00164594">
        <w:rPr>
          <w:rFonts w:ascii="Times New Roman" w:hAnsi="Times New Roman" w:cs="Times New Roman"/>
          <w:b/>
          <w:szCs w:val="24"/>
        </w:rPr>
        <w:t>ISSUES</w:t>
      </w:r>
    </w:p>
    <w:p w:rsidR="00264636" w:rsidRPr="00400FDF" w:rsidRDefault="00264636" w:rsidP="0059458C">
      <w:pPr>
        <w:pStyle w:val="NoSpacing"/>
        <w:jc w:val="both"/>
        <w:rPr>
          <w:rFonts w:ascii="Times New Roman" w:hAnsi="Times New Roman" w:cs="Times New Roman"/>
          <w:sz w:val="18"/>
          <w:szCs w:val="24"/>
        </w:rPr>
      </w:pPr>
    </w:p>
    <w:tbl>
      <w:tblPr>
        <w:tblStyle w:val="TableGrid"/>
        <w:tblW w:w="10170" w:type="dxa"/>
        <w:tblInd w:w="108" w:type="dxa"/>
        <w:tblLook w:val="04A0" w:firstRow="1" w:lastRow="0" w:firstColumn="1" w:lastColumn="0" w:noHBand="0" w:noVBand="1"/>
      </w:tblPr>
      <w:tblGrid>
        <w:gridCol w:w="541"/>
        <w:gridCol w:w="5736"/>
        <w:gridCol w:w="1260"/>
        <w:gridCol w:w="2633"/>
      </w:tblGrid>
      <w:tr w:rsidR="00A14407" w:rsidRPr="00164594" w:rsidTr="00924F11">
        <w:tc>
          <w:tcPr>
            <w:tcW w:w="541" w:type="dxa"/>
            <w:shd w:val="clear" w:color="auto" w:fill="D9D9D9" w:themeFill="background1" w:themeFillShade="D9"/>
          </w:tcPr>
          <w:p w:rsidR="00A14407" w:rsidRPr="00164594" w:rsidRDefault="003B0713" w:rsidP="00A14407">
            <w:pPr>
              <w:pStyle w:val="NoSpacing"/>
              <w:jc w:val="center"/>
              <w:rPr>
                <w:rFonts w:ascii="Times New Roman" w:hAnsi="Times New Roman" w:cs="Times New Roman"/>
                <w:b/>
              </w:rPr>
            </w:pPr>
            <w:r w:rsidRPr="00164594">
              <w:rPr>
                <w:rFonts w:ascii="Times New Roman" w:hAnsi="Times New Roman" w:cs="Times New Roman"/>
                <w:b/>
              </w:rPr>
              <w:t>SL</w:t>
            </w:r>
            <w:r w:rsidR="00A14407" w:rsidRPr="00164594">
              <w:rPr>
                <w:rFonts w:ascii="Times New Roman" w:hAnsi="Times New Roman" w:cs="Times New Roman"/>
                <w:b/>
              </w:rPr>
              <w:t>. No.</w:t>
            </w:r>
          </w:p>
        </w:tc>
        <w:tc>
          <w:tcPr>
            <w:tcW w:w="5736" w:type="dxa"/>
            <w:shd w:val="clear" w:color="auto" w:fill="D9D9D9" w:themeFill="background1" w:themeFillShade="D9"/>
          </w:tcPr>
          <w:p w:rsidR="00A14407" w:rsidRPr="00164594" w:rsidRDefault="00A14407" w:rsidP="00A14407">
            <w:pPr>
              <w:pStyle w:val="NoSpacing"/>
              <w:jc w:val="center"/>
              <w:rPr>
                <w:rFonts w:ascii="Times New Roman" w:hAnsi="Times New Roman" w:cs="Times New Roman"/>
                <w:b/>
              </w:rPr>
            </w:pPr>
            <w:r w:rsidRPr="00164594">
              <w:rPr>
                <w:rFonts w:ascii="Times New Roman" w:hAnsi="Times New Roman" w:cs="Times New Roman"/>
                <w:b/>
              </w:rPr>
              <w:t>Issues</w:t>
            </w:r>
          </w:p>
        </w:tc>
        <w:tc>
          <w:tcPr>
            <w:tcW w:w="1260" w:type="dxa"/>
            <w:shd w:val="clear" w:color="auto" w:fill="D9D9D9" w:themeFill="background1" w:themeFillShade="D9"/>
          </w:tcPr>
          <w:p w:rsidR="00A14407" w:rsidRPr="00164594" w:rsidRDefault="00A14407" w:rsidP="00A14407">
            <w:pPr>
              <w:pStyle w:val="NoSpacing"/>
              <w:jc w:val="center"/>
              <w:rPr>
                <w:rFonts w:ascii="Times New Roman" w:hAnsi="Times New Roman" w:cs="Times New Roman"/>
                <w:b/>
              </w:rPr>
            </w:pPr>
            <w:r w:rsidRPr="00164594">
              <w:rPr>
                <w:rFonts w:ascii="Times New Roman" w:hAnsi="Times New Roman" w:cs="Times New Roman"/>
                <w:b/>
              </w:rPr>
              <w:t>Yes/No (If applicable)</w:t>
            </w:r>
          </w:p>
        </w:tc>
        <w:tc>
          <w:tcPr>
            <w:tcW w:w="2633" w:type="dxa"/>
            <w:shd w:val="clear" w:color="auto" w:fill="D9D9D9" w:themeFill="background1" w:themeFillShade="D9"/>
          </w:tcPr>
          <w:p w:rsidR="00A14407" w:rsidRPr="00164594" w:rsidRDefault="00A14407" w:rsidP="00A14407">
            <w:pPr>
              <w:pStyle w:val="NoSpacing"/>
              <w:jc w:val="center"/>
              <w:rPr>
                <w:rFonts w:ascii="Times New Roman" w:hAnsi="Times New Roman" w:cs="Times New Roman"/>
                <w:b/>
              </w:rPr>
            </w:pPr>
            <w:r w:rsidRPr="00164594">
              <w:rPr>
                <w:rFonts w:ascii="Times New Roman" w:hAnsi="Times New Roman" w:cs="Times New Roman"/>
                <w:b/>
              </w:rPr>
              <w:t>Data</w:t>
            </w:r>
          </w:p>
        </w:tc>
      </w:tr>
      <w:tr w:rsidR="007B54A9" w:rsidRPr="00164594" w:rsidTr="00924F11">
        <w:tc>
          <w:tcPr>
            <w:tcW w:w="541" w:type="dxa"/>
          </w:tcPr>
          <w:p w:rsidR="007B54A9" w:rsidRPr="00164594" w:rsidRDefault="00EF7EB5" w:rsidP="004328BD">
            <w:pPr>
              <w:pStyle w:val="NoSpacing"/>
              <w:jc w:val="both"/>
              <w:rPr>
                <w:rFonts w:ascii="Times New Roman" w:hAnsi="Times New Roman" w:cs="Times New Roman"/>
              </w:rPr>
            </w:pPr>
            <w:r w:rsidRPr="00164594">
              <w:rPr>
                <w:rFonts w:ascii="Times New Roman" w:hAnsi="Times New Roman" w:cs="Times New Roman"/>
              </w:rPr>
              <w:t>1</w:t>
            </w:r>
          </w:p>
        </w:tc>
        <w:tc>
          <w:tcPr>
            <w:tcW w:w="5736" w:type="dxa"/>
          </w:tcPr>
          <w:p w:rsidR="007B54A9" w:rsidRPr="00164594" w:rsidRDefault="000F2E1D" w:rsidP="000F2E1D">
            <w:pPr>
              <w:pStyle w:val="NoSpacing"/>
              <w:jc w:val="both"/>
              <w:rPr>
                <w:rFonts w:ascii="Times New Roman" w:hAnsi="Times New Roman" w:cs="Times New Roman"/>
              </w:rPr>
            </w:pPr>
            <w:r w:rsidRPr="00164594">
              <w:rPr>
                <w:rFonts w:ascii="Times New Roman" w:hAnsi="Times New Roman" w:cs="Times New Roman"/>
              </w:rPr>
              <w:t>Is BB’s</w:t>
            </w:r>
            <w:r w:rsidR="006279B1">
              <w:rPr>
                <w:rFonts w:ascii="Times New Roman" w:hAnsi="Times New Roman" w:cs="Times New Roman"/>
              </w:rPr>
              <w:t xml:space="preserve"> latest policy (SFD Circular No. </w:t>
            </w:r>
            <w:r w:rsidRPr="00164594">
              <w:rPr>
                <w:rFonts w:ascii="Times New Roman" w:hAnsi="Times New Roman" w:cs="Times New Roman"/>
              </w:rPr>
              <w:t>1/2022)</w:t>
            </w:r>
            <w:r w:rsidR="007D0342" w:rsidRPr="00164594">
              <w:rPr>
                <w:rFonts w:ascii="Times New Roman" w:hAnsi="Times New Roman" w:cs="Times New Roman"/>
              </w:rPr>
              <w:t xml:space="preserve"> acquainted with the Board</w:t>
            </w:r>
            <w:r w:rsidRPr="00164594">
              <w:rPr>
                <w:rFonts w:ascii="Times New Roman" w:hAnsi="Times New Roman" w:cs="Times New Roman"/>
              </w:rPr>
              <w:t>/competent authority?</w:t>
            </w:r>
          </w:p>
        </w:tc>
        <w:tc>
          <w:tcPr>
            <w:tcW w:w="1260" w:type="dxa"/>
          </w:tcPr>
          <w:p w:rsidR="007B54A9" w:rsidRPr="00164594" w:rsidRDefault="00602F05" w:rsidP="002238DB">
            <w:pPr>
              <w:jc w:val="center"/>
            </w:pPr>
            <w:r w:rsidRPr="00714BEA">
              <w:rPr>
                <w:rFonts w:ascii="Times New Roman" w:hAnsi="Times New Roman" w:cs="Times New Roman"/>
              </w:rPr>
              <w:t>Yes</w:t>
            </w:r>
          </w:p>
        </w:tc>
        <w:tc>
          <w:tcPr>
            <w:tcW w:w="2633" w:type="dxa"/>
          </w:tcPr>
          <w:p w:rsidR="007B54A9" w:rsidRPr="00164594" w:rsidRDefault="00FE2049" w:rsidP="00924F11">
            <w:pPr>
              <w:pStyle w:val="NoSpacing"/>
              <w:rPr>
                <w:rFonts w:ascii="Times New Roman" w:hAnsi="Times New Roman" w:cs="Times New Roman"/>
              </w:rPr>
            </w:pPr>
            <w:r w:rsidRPr="00FE2049">
              <w:rPr>
                <w:rFonts w:ascii="Times New Roman" w:hAnsi="Times New Roman" w:cs="Times New Roman"/>
              </w:rPr>
              <w:t>Corporate Social</w:t>
            </w:r>
            <w:r>
              <w:rPr>
                <w:rFonts w:ascii="Times New Roman" w:hAnsi="Times New Roman" w:cs="Times New Roman"/>
              </w:rPr>
              <w:t xml:space="preserve"> </w:t>
            </w:r>
            <w:r w:rsidRPr="00FE2049">
              <w:rPr>
                <w:rFonts w:ascii="Times New Roman" w:hAnsi="Times New Roman" w:cs="Times New Roman"/>
              </w:rPr>
              <w:t>Responsibility (CSR)</w:t>
            </w:r>
            <w:r w:rsidR="00924F11">
              <w:rPr>
                <w:rFonts w:ascii="Times New Roman" w:hAnsi="Times New Roman" w:cs="Times New Roman"/>
              </w:rPr>
              <w:t xml:space="preserve"> </w:t>
            </w:r>
            <w:r w:rsidRPr="00FE2049">
              <w:rPr>
                <w:rFonts w:ascii="Times New Roman" w:hAnsi="Times New Roman" w:cs="Times New Roman"/>
              </w:rPr>
              <w:t>Guidelines</w:t>
            </w:r>
            <w:r>
              <w:rPr>
                <w:rFonts w:ascii="Times New Roman" w:hAnsi="Times New Roman" w:cs="Times New Roman"/>
              </w:rPr>
              <w:t xml:space="preserve"> attached</w:t>
            </w:r>
          </w:p>
        </w:tc>
      </w:tr>
      <w:tr w:rsidR="007B54A9" w:rsidRPr="00164594" w:rsidTr="00924F11">
        <w:tc>
          <w:tcPr>
            <w:tcW w:w="541" w:type="dxa"/>
          </w:tcPr>
          <w:p w:rsidR="007B54A9" w:rsidRPr="00164594" w:rsidRDefault="00EF7EB5" w:rsidP="0059458C">
            <w:pPr>
              <w:pStyle w:val="NoSpacing"/>
              <w:jc w:val="both"/>
              <w:rPr>
                <w:rFonts w:ascii="Times New Roman" w:hAnsi="Times New Roman" w:cs="Times New Roman"/>
              </w:rPr>
            </w:pPr>
            <w:r w:rsidRPr="00164594">
              <w:rPr>
                <w:rFonts w:ascii="Times New Roman" w:hAnsi="Times New Roman" w:cs="Times New Roman"/>
              </w:rPr>
              <w:t>2</w:t>
            </w:r>
          </w:p>
        </w:tc>
        <w:tc>
          <w:tcPr>
            <w:tcW w:w="5736" w:type="dxa"/>
          </w:tcPr>
          <w:p w:rsidR="007B54A9" w:rsidRPr="006D69CC" w:rsidRDefault="000F2E1D" w:rsidP="005A16DB">
            <w:pPr>
              <w:pStyle w:val="NoSpacing"/>
              <w:jc w:val="both"/>
              <w:rPr>
                <w:rFonts w:ascii="Times New Roman" w:hAnsi="Times New Roman" w:cs="Times New Roman"/>
              </w:rPr>
            </w:pPr>
            <w:r w:rsidRPr="006D69CC">
              <w:rPr>
                <w:rFonts w:ascii="Times New Roman" w:hAnsi="Times New Roman" w:cs="Times New Roman"/>
              </w:rPr>
              <w:t>Is there a</w:t>
            </w:r>
            <w:r w:rsidR="007B54A9" w:rsidRPr="006D69CC">
              <w:rPr>
                <w:rFonts w:ascii="Times New Roman" w:hAnsi="Times New Roman" w:cs="Times New Roman"/>
              </w:rPr>
              <w:t xml:space="preserve">ny net profit after tax </w:t>
            </w:r>
            <w:r w:rsidR="005A16DB" w:rsidRPr="006D69CC">
              <w:rPr>
                <w:rFonts w:ascii="Times New Roman" w:hAnsi="Times New Roman" w:cs="Times New Roman"/>
              </w:rPr>
              <w:t>as of</w:t>
            </w:r>
            <w:r w:rsidR="007B54A9" w:rsidRPr="006D69CC">
              <w:rPr>
                <w:rFonts w:ascii="Times New Roman" w:hAnsi="Times New Roman" w:cs="Times New Roman"/>
              </w:rPr>
              <w:t xml:space="preserve"> the previous year?</w:t>
            </w:r>
          </w:p>
        </w:tc>
        <w:tc>
          <w:tcPr>
            <w:tcW w:w="1260" w:type="dxa"/>
          </w:tcPr>
          <w:p w:rsidR="007B54A9" w:rsidRPr="00164594" w:rsidRDefault="002238DB" w:rsidP="002930F9">
            <w:pPr>
              <w:jc w:val="center"/>
              <w:rPr>
                <w:rFonts w:ascii="Times New Roman" w:hAnsi="Times New Roman" w:cs="Times New Roman"/>
              </w:rPr>
            </w:pPr>
            <w:r w:rsidRPr="00164594">
              <w:rPr>
                <w:rFonts w:ascii="Times New Roman" w:hAnsi="Times New Roman" w:cs="Times New Roman"/>
              </w:rPr>
              <w:t>Y</w:t>
            </w:r>
            <w:r>
              <w:rPr>
                <w:rFonts w:ascii="Times New Roman" w:hAnsi="Times New Roman" w:cs="Times New Roman"/>
              </w:rPr>
              <w:t>es</w:t>
            </w:r>
          </w:p>
        </w:tc>
        <w:tc>
          <w:tcPr>
            <w:tcW w:w="2633" w:type="dxa"/>
          </w:tcPr>
          <w:p w:rsidR="007B54A9" w:rsidRPr="00164594" w:rsidRDefault="00F0036D" w:rsidP="00A37841">
            <w:pPr>
              <w:pStyle w:val="NoSpacing"/>
              <w:rPr>
                <w:rFonts w:ascii="Times New Roman" w:hAnsi="Times New Roman" w:cs="Times New Roman"/>
              </w:rPr>
            </w:pPr>
            <w:r>
              <w:rPr>
                <w:rFonts w:ascii="Times New Roman" w:hAnsi="Times New Roman" w:cs="Times New Roman"/>
              </w:rPr>
              <w:t>22.22 Crore</w:t>
            </w:r>
            <w:r w:rsidR="006D0494">
              <w:rPr>
                <w:rFonts w:ascii="Times New Roman" w:hAnsi="Times New Roman" w:cs="Times New Roman"/>
              </w:rPr>
              <w:t>**</w:t>
            </w:r>
          </w:p>
        </w:tc>
      </w:tr>
      <w:tr w:rsidR="007B54A9" w:rsidRPr="00164594" w:rsidTr="00924F11">
        <w:tc>
          <w:tcPr>
            <w:tcW w:w="541" w:type="dxa"/>
          </w:tcPr>
          <w:p w:rsidR="007B54A9" w:rsidRPr="00164594" w:rsidRDefault="00EF7EB5" w:rsidP="0059458C">
            <w:pPr>
              <w:pStyle w:val="NoSpacing"/>
              <w:jc w:val="both"/>
              <w:rPr>
                <w:rFonts w:ascii="Times New Roman" w:hAnsi="Times New Roman" w:cs="Times New Roman"/>
              </w:rPr>
            </w:pPr>
            <w:r w:rsidRPr="00164594">
              <w:rPr>
                <w:rFonts w:ascii="Times New Roman" w:hAnsi="Times New Roman" w:cs="Times New Roman"/>
              </w:rPr>
              <w:t>3</w:t>
            </w:r>
          </w:p>
        </w:tc>
        <w:tc>
          <w:tcPr>
            <w:tcW w:w="5736" w:type="dxa"/>
          </w:tcPr>
          <w:p w:rsidR="002B5399" w:rsidRPr="00164594" w:rsidRDefault="00165676" w:rsidP="0059458C">
            <w:pPr>
              <w:pStyle w:val="NoSpacing"/>
              <w:jc w:val="both"/>
              <w:rPr>
                <w:rFonts w:ascii="Times New Roman" w:hAnsi="Times New Roman" w:cs="Times New Roman"/>
              </w:rPr>
            </w:pPr>
            <w:r w:rsidRPr="00164594">
              <w:rPr>
                <w:rFonts w:ascii="Times New Roman" w:hAnsi="Times New Roman" w:cs="Times New Roman"/>
              </w:rPr>
              <w:t xml:space="preserve">Is CSR related </w:t>
            </w:r>
            <w:proofErr w:type="spellStart"/>
            <w:r w:rsidRPr="00164594">
              <w:rPr>
                <w:rFonts w:ascii="Times New Roman" w:hAnsi="Times New Roman" w:cs="Times New Roman"/>
              </w:rPr>
              <w:t>ToR</w:t>
            </w:r>
            <w:proofErr w:type="spellEnd"/>
            <w:r w:rsidRPr="00164594">
              <w:rPr>
                <w:rFonts w:ascii="Times New Roman" w:hAnsi="Times New Roman" w:cs="Times New Roman"/>
              </w:rPr>
              <w:t xml:space="preserve"> being complied</w:t>
            </w:r>
            <w:r w:rsidR="002B5399" w:rsidRPr="00164594">
              <w:rPr>
                <w:rFonts w:ascii="Times New Roman" w:hAnsi="Times New Roman" w:cs="Times New Roman"/>
              </w:rPr>
              <w:t xml:space="preserve"> with?</w:t>
            </w:r>
          </w:p>
        </w:tc>
        <w:tc>
          <w:tcPr>
            <w:tcW w:w="1260" w:type="dxa"/>
          </w:tcPr>
          <w:p w:rsidR="007B54A9" w:rsidRPr="00164594" w:rsidRDefault="00F0036D" w:rsidP="002930F9">
            <w:pPr>
              <w:jc w:val="center"/>
              <w:rPr>
                <w:rFonts w:ascii="Times New Roman" w:hAnsi="Times New Roman" w:cs="Times New Roman"/>
              </w:rPr>
            </w:pPr>
            <w:r w:rsidRPr="00164594">
              <w:rPr>
                <w:rFonts w:ascii="Times New Roman" w:hAnsi="Times New Roman" w:cs="Times New Roman"/>
              </w:rPr>
              <w:t>Y</w:t>
            </w:r>
            <w:r>
              <w:rPr>
                <w:rFonts w:ascii="Times New Roman" w:hAnsi="Times New Roman" w:cs="Times New Roman"/>
              </w:rPr>
              <w:t>es</w:t>
            </w:r>
          </w:p>
        </w:tc>
        <w:tc>
          <w:tcPr>
            <w:tcW w:w="2633" w:type="dxa"/>
          </w:tcPr>
          <w:p w:rsidR="007B54A9" w:rsidRPr="00164594" w:rsidRDefault="007B54A9" w:rsidP="00A37841">
            <w:pPr>
              <w:pStyle w:val="NoSpacing"/>
              <w:rPr>
                <w:rFonts w:ascii="Times New Roman" w:hAnsi="Times New Roman" w:cs="Times New Roman"/>
              </w:rPr>
            </w:pPr>
          </w:p>
        </w:tc>
      </w:tr>
      <w:tr w:rsidR="007B54A9" w:rsidRPr="00164594" w:rsidTr="00924F11">
        <w:trPr>
          <w:trHeight w:val="539"/>
        </w:trPr>
        <w:tc>
          <w:tcPr>
            <w:tcW w:w="541" w:type="dxa"/>
          </w:tcPr>
          <w:p w:rsidR="007B54A9" w:rsidRPr="00164594" w:rsidRDefault="00EF7EB5" w:rsidP="0059458C">
            <w:pPr>
              <w:pStyle w:val="NoSpacing"/>
              <w:jc w:val="both"/>
              <w:rPr>
                <w:rFonts w:ascii="Times New Roman" w:hAnsi="Times New Roman" w:cs="Times New Roman"/>
              </w:rPr>
            </w:pPr>
            <w:r w:rsidRPr="00164594">
              <w:rPr>
                <w:rFonts w:ascii="Times New Roman" w:hAnsi="Times New Roman" w:cs="Times New Roman"/>
              </w:rPr>
              <w:t>4</w:t>
            </w:r>
          </w:p>
        </w:tc>
        <w:tc>
          <w:tcPr>
            <w:tcW w:w="5736" w:type="dxa"/>
          </w:tcPr>
          <w:p w:rsidR="007B54A9" w:rsidRPr="00164594" w:rsidRDefault="007D0342" w:rsidP="0059458C">
            <w:pPr>
              <w:pStyle w:val="NoSpacing"/>
              <w:jc w:val="both"/>
              <w:rPr>
                <w:rFonts w:ascii="Times New Roman" w:hAnsi="Times New Roman" w:cs="Times New Roman"/>
              </w:rPr>
            </w:pPr>
            <w:r w:rsidRPr="00164594">
              <w:rPr>
                <w:rFonts w:ascii="Times New Roman" w:hAnsi="Times New Roman" w:cs="Times New Roman"/>
              </w:rPr>
              <w:t>Is there a</w:t>
            </w:r>
            <w:r w:rsidR="003B0713" w:rsidRPr="00164594">
              <w:rPr>
                <w:rFonts w:ascii="Times New Roman" w:hAnsi="Times New Roman" w:cs="Times New Roman"/>
              </w:rPr>
              <w:t>ny external implementing agency/third party/foundation assigned</w:t>
            </w:r>
            <w:r w:rsidR="007B54A9" w:rsidRPr="00164594">
              <w:rPr>
                <w:rFonts w:ascii="Times New Roman" w:hAnsi="Times New Roman" w:cs="Times New Roman"/>
              </w:rPr>
              <w:t xml:space="preserve"> to conduct CSR activities?</w:t>
            </w:r>
          </w:p>
        </w:tc>
        <w:tc>
          <w:tcPr>
            <w:tcW w:w="1260" w:type="dxa"/>
          </w:tcPr>
          <w:p w:rsidR="007B54A9" w:rsidRPr="00164594" w:rsidRDefault="00FE2049" w:rsidP="002930F9">
            <w:pPr>
              <w:jc w:val="center"/>
            </w:pPr>
            <w:r w:rsidRPr="00FE2049">
              <w:rPr>
                <w:rFonts w:ascii="Times New Roman" w:hAnsi="Times New Roman" w:cs="Times New Roman"/>
              </w:rPr>
              <w:t>Yes</w:t>
            </w:r>
          </w:p>
        </w:tc>
        <w:tc>
          <w:tcPr>
            <w:tcW w:w="2633" w:type="dxa"/>
          </w:tcPr>
          <w:p w:rsidR="007B54A9" w:rsidRPr="00164594" w:rsidRDefault="007B54A9" w:rsidP="00A37841">
            <w:pPr>
              <w:pStyle w:val="NoSpacing"/>
              <w:rPr>
                <w:rFonts w:ascii="Times New Roman" w:hAnsi="Times New Roman" w:cs="Times New Roman"/>
              </w:rPr>
            </w:pPr>
          </w:p>
        </w:tc>
      </w:tr>
      <w:tr w:rsidR="00C92B12" w:rsidRPr="00164594" w:rsidTr="00924F11">
        <w:trPr>
          <w:trHeight w:val="530"/>
        </w:trPr>
        <w:tc>
          <w:tcPr>
            <w:tcW w:w="541" w:type="dxa"/>
          </w:tcPr>
          <w:p w:rsidR="00C92B12" w:rsidRPr="00164594" w:rsidRDefault="00C92B12" w:rsidP="00C92B12">
            <w:pPr>
              <w:pStyle w:val="NoSpacing"/>
              <w:jc w:val="both"/>
              <w:rPr>
                <w:rFonts w:ascii="Times New Roman" w:hAnsi="Times New Roman" w:cs="Times New Roman"/>
              </w:rPr>
            </w:pPr>
            <w:r w:rsidRPr="00164594">
              <w:rPr>
                <w:rFonts w:ascii="Times New Roman" w:hAnsi="Times New Roman" w:cs="Times New Roman"/>
              </w:rPr>
              <w:t>5</w:t>
            </w:r>
          </w:p>
        </w:tc>
        <w:tc>
          <w:tcPr>
            <w:tcW w:w="5736" w:type="dxa"/>
          </w:tcPr>
          <w:p w:rsidR="00C92B12" w:rsidRPr="00164594" w:rsidRDefault="00C92B12" w:rsidP="00C92B12">
            <w:pPr>
              <w:pStyle w:val="NoSpacing"/>
              <w:jc w:val="both"/>
              <w:rPr>
                <w:rFonts w:ascii="Times New Roman" w:hAnsi="Times New Roman" w:cs="Times New Roman"/>
              </w:rPr>
            </w:pPr>
            <w:r w:rsidRPr="00164594">
              <w:rPr>
                <w:rFonts w:ascii="Times New Roman" w:hAnsi="Times New Roman" w:cs="Times New Roman"/>
              </w:rPr>
              <w:t>Is there any MOU signed between the bank/FI and the foundation/third party?</w:t>
            </w:r>
          </w:p>
        </w:tc>
        <w:tc>
          <w:tcPr>
            <w:tcW w:w="1260" w:type="dxa"/>
          </w:tcPr>
          <w:p w:rsidR="00C92B12" w:rsidRPr="00164594" w:rsidRDefault="00FE2049" w:rsidP="00C92B12">
            <w:pPr>
              <w:jc w:val="center"/>
            </w:pPr>
            <w:r w:rsidRPr="00FE2049">
              <w:rPr>
                <w:rFonts w:ascii="Times New Roman" w:hAnsi="Times New Roman" w:cs="Times New Roman"/>
              </w:rPr>
              <w:t>Yes</w:t>
            </w:r>
          </w:p>
        </w:tc>
        <w:tc>
          <w:tcPr>
            <w:tcW w:w="2633" w:type="dxa"/>
          </w:tcPr>
          <w:p w:rsidR="00C92B12" w:rsidRPr="00164594" w:rsidRDefault="00C92B12" w:rsidP="00C92B12">
            <w:pPr>
              <w:pStyle w:val="NoSpacing"/>
              <w:rPr>
                <w:rFonts w:ascii="Times New Roman" w:hAnsi="Times New Roman" w:cs="Times New Roman"/>
              </w:rPr>
            </w:pPr>
            <w:r>
              <w:rPr>
                <w:rFonts w:ascii="Times New Roman" w:hAnsi="Times New Roman" w:cs="Times New Roman"/>
              </w:rPr>
              <w:t>Annexure 1</w:t>
            </w:r>
          </w:p>
        </w:tc>
      </w:tr>
      <w:tr w:rsidR="00C92B12" w:rsidRPr="00164594" w:rsidTr="00924F11">
        <w:tc>
          <w:tcPr>
            <w:tcW w:w="541" w:type="dxa"/>
          </w:tcPr>
          <w:p w:rsidR="00C92B12" w:rsidRPr="00164594" w:rsidRDefault="00C92B12" w:rsidP="00C92B12">
            <w:pPr>
              <w:pStyle w:val="NoSpacing"/>
              <w:jc w:val="both"/>
              <w:rPr>
                <w:rFonts w:ascii="Times New Roman" w:hAnsi="Times New Roman" w:cs="Times New Roman"/>
              </w:rPr>
            </w:pPr>
            <w:r w:rsidRPr="00164594">
              <w:rPr>
                <w:rFonts w:ascii="Times New Roman" w:hAnsi="Times New Roman" w:cs="Times New Roman"/>
              </w:rPr>
              <w:t>6</w:t>
            </w:r>
          </w:p>
        </w:tc>
        <w:tc>
          <w:tcPr>
            <w:tcW w:w="5736" w:type="dxa"/>
          </w:tcPr>
          <w:p w:rsidR="00C92B12" w:rsidRPr="00164594" w:rsidRDefault="00C92B12" w:rsidP="00C92B12">
            <w:pPr>
              <w:pStyle w:val="NoSpacing"/>
              <w:jc w:val="both"/>
              <w:rPr>
                <w:rFonts w:ascii="Times New Roman" w:hAnsi="Times New Roman" w:cs="Times New Roman"/>
              </w:rPr>
            </w:pPr>
            <w:r w:rsidRPr="00164594">
              <w:rPr>
                <w:rFonts w:ascii="Times New Roman" w:hAnsi="Times New Roman" w:cs="Times New Roman"/>
              </w:rPr>
              <w:t>Is CSR budget approved by the board/competent authority?</w:t>
            </w:r>
          </w:p>
        </w:tc>
        <w:tc>
          <w:tcPr>
            <w:tcW w:w="1260" w:type="dxa"/>
          </w:tcPr>
          <w:p w:rsidR="00C92B12" w:rsidRPr="00164594" w:rsidRDefault="00C92B12" w:rsidP="00C92B12">
            <w:pPr>
              <w:jc w:val="center"/>
            </w:pPr>
            <w:r>
              <w:rPr>
                <w:rFonts w:ascii="Times New Roman" w:hAnsi="Times New Roman" w:cs="Times New Roman"/>
              </w:rPr>
              <w:t>Yes</w:t>
            </w:r>
          </w:p>
        </w:tc>
        <w:tc>
          <w:tcPr>
            <w:tcW w:w="2633" w:type="dxa"/>
          </w:tcPr>
          <w:p w:rsidR="00C92B12" w:rsidRPr="00164594" w:rsidRDefault="00C92B12" w:rsidP="00C92B12">
            <w:pPr>
              <w:pStyle w:val="NoSpacing"/>
              <w:rPr>
                <w:rFonts w:ascii="Times New Roman" w:hAnsi="Times New Roman" w:cs="Times New Roman"/>
              </w:rPr>
            </w:pPr>
            <w:r>
              <w:rPr>
                <w:rFonts w:ascii="Times New Roman" w:hAnsi="Times New Roman" w:cs="Times New Roman"/>
              </w:rPr>
              <w:t>Annexure 2</w:t>
            </w:r>
            <w:r w:rsidR="006D0494">
              <w:rPr>
                <w:rFonts w:ascii="Times New Roman" w:hAnsi="Times New Roman" w:cs="Times New Roman"/>
              </w:rPr>
              <w:t>***</w:t>
            </w:r>
          </w:p>
        </w:tc>
      </w:tr>
      <w:tr w:rsidR="007B54A9" w:rsidRPr="00164594" w:rsidTr="00924F11">
        <w:tc>
          <w:tcPr>
            <w:tcW w:w="541" w:type="dxa"/>
          </w:tcPr>
          <w:p w:rsidR="007B54A9" w:rsidRPr="00164594" w:rsidRDefault="009638A6" w:rsidP="0059458C">
            <w:pPr>
              <w:pStyle w:val="NoSpacing"/>
              <w:jc w:val="both"/>
              <w:rPr>
                <w:rFonts w:ascii="Times New Roman" w:hAnsi="Times New Roman" w:cs="Times New Roman"/>
              </w:rPr>
            </w:pPr>
            <w:r w:rsidRPr="00164594">
              <w:rPr>
                <w:rFonts w:ascii="Times New Roman" w:hAnsi="Times New Roman" w:cs="Times New Roman"/>
              </w:rPr>
              <w:t>7</w:t>
            </w:r>
          </w:p>
        </w:tc>
        <w:tc>
          <w:tcPr>
            <w:tcW w:w="5736" w:type="dxa"/>
          </w:tcPr>
          <w:p w:rsidR="007B54A9" w:rsidRPr="00164594" w:rsidRDefault="005A4AB9" w:rsidP="009D3ECD">
            <w:pPr>
              <w:pStyle w:val="NoSpacing"/>
              <w:jc w:val="both"/>
              <w:rPr>
                <w:rFonts w:ascii="Times New Roman" w:hAnsi="Times New Roman" w:cs="Times New Roman"/>
              </w:rPr>
            </w:pPr>
            <w:r w:rsidRPr="00164594">
              <w:rPr>
                <w:rFonts w:ascii="Times New Roman" w:hAnsi="Times New Roman" w:cs="Times New Roman"/>
              </w:rPr>
              <w:t>Is there a</w:t>
            </w:r>
            <w:r w:rsidR="009D3ECD" w:rsidRPr="00164594">
              <w:rPr>
                <w:rFonts w:ascii="Times New Roman" w:hAnsi="Times New Roman" w:cs="Times New Roman"/>
              </w:rPr>
              <w:t>ny</w:t>
            </w:r>
            <w:r w:rsidR="007B54A9" w:rsidRPr="00164594">
              <w:rPr>
                <w:rFonts w:ascii="Times New Roman" w:hAnsi="Times New Roman" w:cs="Times New Roman"/>
              </w:rPr>
              <w:t xml:space="preserve"> CSR allocation in favor of </w:t>
            </w:r>
            <w:r w:rsidR="009D3ECD" w:rsidRPr="00164594">
              <w:rPr>
                <w:rFonts w:ascii="Times New Roman" w:hAnsi="Times New Roman" w:cs="Times New Roman"/>
              </w:rPr>
              <w:t xml:space="preserve">any </w:t>
            </w:r>
            <w:r w:rsidR="007B54A9" w:rsidRPr="00164594">
              <w:rPr>
                <w:rFonts w:ascii="Times New Roman" w:hAnsi="Times New Roman" w:cs="Times New Roman"/>
              </w:rPr>
              <w:t>entity</w:t>
            </w:r>
            <w:r w:rsidR="009D3ECD" w:rsidRPr="00164594">
              <w:rPr>
                <w:rFonts w:ascii="Times New Roman" w:hAnsi="Times New Roman" w:cs="Times New Roman"/>
              </w:rPr>
              <w:t>/</w:t>
            </w:r>
            <w:r w:rsidR="005510B0" w:rsidRPr="00164594">
              <w:rPr>
                <w:rFonts w:ascii="Times New Roman" w:hAnsi="Times New Roman" w:cs="Times New Roman"/>
              </w:rPr>
              <w:t>directors/senior management members of the bank/FI/trustees of its foundation?</w:t>
            </w:r>
          </w:p>
        </w:tc>
        <w:tc>
          <w:tcPr>
            <w:tcW w:w="1260" w:type="dxa"/>
          </w:tcPr>
          <w:p w:rsidR="007B54A9" w:rsidRPr="00164594" w:rsidRDefault="00D45777" w:rsidP="002930F9">
            <w:pPr>
              <w:jc w:val="center"/>
            </w:pPr>
            <w:r>
              <w:rPr>
                <w:rFonts w:ascii="Times New Roman" w:hAnsi="Times New Roman" w:cs="Times New Roman"/>
              </w:rPr>
              <w:t>No</w:t>
            </w:r>
          </w:p>
        </w:tc>
        <w:tc>
          <w:tcPr>
            <w:tcW w:w="2633" w:type="dxa"/>
          </w:tcPr>
          <w:p w:rsidR="007B54A9" w:rsidRPr="00164594" w:rsidRDefault="007B54A9" w:rsidP="00A37841">
            <w:pPr>
              <w:pStyle w:val="NoSpacing"/>
              <w:rPr>
                <w:rFonts w:ascii="Times New Roman" w:hAnsi="Times New Roman" w:cs="Times New Roman"/>
              </w:rPr>
            </w:pPr>
          </w:p>
        </w:tc>
      </w:tr>
      <w:tr w:rsidR="007B54A9" w:rsidRPr="00164594" w:rsidTr="00924F11">
        <w:tc>
          <w:tcPr>
            <w:tcW w:w="541" w:type="dxa"/>
          </w:tcPr>
          <w:p w:rsidR="007B54A9" w:rsidRPr="00164594" w:rsidRDefault="009638A6" w:rsidP="0059458C">
            <w:pPr>
              <w:pStyle w:val="NoSpacing"/>
              <w:jc w:val="both"/>
              <w:rPr>
                <w:rFonts w:ascii="Times New Roman" w:hAnsi="Times New Roman" w:cs="Times New Roman"/>
              </w:rPr>
            </w:pPr>
            <w:r w:rsidRPr="00164594">
              <w:rPr>
                <w:rFonts w:ascii="Times New Roman" w:hAnsi="Times New Roman" w:cs="Times New Roman"/>
              </w:rPr>
              <w:t>8</w:t>
            </w:r>
          </w:p>
        </w:tc>
        <w:tc>
          <w:tcPr>
            <w:tcW w:w="5736" w:type="dxa"/>
          </w:tcPr>
          <w:p w:rsidR="007B54A9" w:rsidRPr="00164594" w:rsidRDefault="00095CBE" w:rsidP="0059458C">
            <w:pPr>
              <w:pStyle w:val="NoSpacing"/>
              <w:jc w:val="both"/>
              <w:rPr>
                <w:rFonts w:ascii="Times New Roman" w:hAnsi="Times New Roman" w:cs="Times New Roman"/>
              </w:rPr>
            </w:pPr>
            <w:r w:rsidRPr="00164594">
              <w:rPr>
                <w:rFonts w:ascii="Times New Roman" w:hAnsi="Times New Roman" w:cs="Times New Roman"/>
              </w:rPr>
              <w:t xml:space="preserve">Is there </w:t>
            </w:r>
            <w:r w:rsidRPr="00FE2049">
              <w:rPr>
                <w:rFonts w:ascii="Times New Roman" w:hAnsi="Times New Roman" w:cs="Times New Roman"/>
              </w:rPr>
              <w:t>a</w:t>
            </w:r>
            <w:r w:rsidR="007B54A9" w:rsidRPr="00FE2049">
              <w:rPr>
                <w:rFonts w:ascii="Times New Roman" w:hAnsi="Times New Roman" w:cs="Times New Roman"/>
              </w:rPr>
              <w:t>ny end use monitoring mechanism</w:t>
            </w:r>
            <w:r w:rsidR="005572AE" w:rsidRPr="00FE2049">
              <w:rPr>
                <w:rFonts w:ascii="Times New Roman" w:hAnsi="Times New Roman" w:cs="Times New Roman"/>
              </w:rPr>
              <w:t xml:space="preserve"> </w:t>
            </w:r>
            <w:r w:rsidR="005572AE" w:rsidRPr="00164594">
              <w:rPr>
                <w:rFonts w:ascii="Times New Roman" w:hAnsi="Times New Roman" w:cs="Times New Roman"/>
              </w:rPr>
              <w:t>as per pa</w:t>
            </w:r>
            <w:r w:rsidR="006279B1">
              <w:rPr>
                <w:rFonts w:ascii="Times New Roman" w:hAnsi="Times New Roman" w:cs="Times New Roman"/>
              </w:rPr>
              <w:t xml:space="preserve">ragraph 14.7 of SFD Circular No. </w:t>
            </w:r>
            <w:r w:rsidR="005572AE" w:rsidRPr="00164594">
              <w:rPr>
                <w:rFonts w:ascii="Times New Roman" w:hAnsi="Times New Roman" w:cs="Times New Roman"/>
              </w:rPr>
              <w:t>1, dated 9 January 2022?</w:t>
            </w:r>
          </w:p>
        </w:tc>
        <w:tc>
          <w:tcPr>
            <w:tcW w:w="1260" w:type="dxa"/>
          </w:tcPr>
          <w:p w:rsidR="007B54A9" w:rsidRPr="00164594" w:rsidRDefault="004352EF" w:rsidP="002930F9">
            <w:pPr>
              <w:jc w:val="center"/>
            </w:pPr>
            <w:r>
              <w:rPr>
                <w:rFonts w:ascii="Times New Roman" w:hAnsi="Times New Roman" w:cs="Times New Roman"/>
              </w:rPr>
              <w:t>Yes</w:t>
            </w:r>
          </w:p>
        </w:tc>
        <w:tc>
          <w:tcPr>
            <w:tcW w:w="2633" w:type="dxa"/>
          </w:tcPr>
          <w:p w:rsidR="007B54A9" w:rsidRPr="000926DB" w:rsidRDefault="00C92B12" w:rsidP="00C92B12">
            <w:pPr>
              <w:pStyle w:val="NoSpacing"/>
              <w:rPr>
                <w:rFonts w:ascii="Times New Roman" w:hAnsi="Times New Roman" w:cs="Times New Roman"/>
                <w:color w:val="FF0000"/>
              </w:rPr>
            </w:pPr>
            <w:r>
              <w:rPr>
                <w:rFonts w:ascii="Times New Roman" w:hAnsi="Times New Roman" w:cs="Times New Roman"/>
              </w:rPr>
              <w:t>Annexure 3</w:t>
            </w:r>
          </w:p>
        </w:tc>
      </w:tr>
      <w:tr w:rsidR="00E00400" w:rsidRPr="00164594" w:rsidTr="00924F11">
        <w:tc>
          <w:tcPr>
            <w:tcW w:w="541" w:type="dxa"/>
          </w:tcPr>
          <w:p w:rsidR="00E00400" w:rsidRPr="00164594" w:rsidRDefault="009638A6" w:rsidP="004328BD">
            <w:pPr>
              <w:pStyle w:val="NoSpacing"/>
              <w:jc w:val="both"/>
              <w:rPr>
                <w:rFonts w:ascii="Times New Roman" w:hAnsi="Times New Roman" w:cs="Times New Roman"/>
              </w:rPr>
            </w:pPr>
            <w:r w:rsidRPr="00164594">
              <w:rPr>
                <w:rFonts w:ascii="Times New Roman" w:hAnsi="Times New Roman" w:cs="Times New Roman"/>
              </w:rPr>
              <w:t>9</w:t>
            </w:r>
          </w:p>
        </w:tc>
        <w:tc>
          <w:tcPr>
            <w:tcW w:w="5736" w:type="dxa"/>
          </w:tcPr>
          <w:p w:rsidR="00E00400" w:rsidRPr="00164594" w:rsidRDefault="004D334A" w:rsidP="004328BD">
            <w:pPr>
              <w:pStyle w:val="NoSpacing"/>
              <w:jc w:val="both"/>
              <w:rPr>
                <w:rFonts w:ascii="Times New Roman" w:hAnsi="Times New Roman" w:cs="Times New Roman"/>
              </w:rPr>
            </w:pPr>
            <w:r w:rsidRPr="00164594">
              <w:rPr>
                <w:rFonts w:ascii="Times New Roman" w:hAnsi="Times New Roman" w:cs="Times New Roman"/>
              </w:rPr>
              <w:t>Are a</w:t>
            </w:r>
            <w:r w:rsidR="00E00400" w:rsidRPr="00164594">
              <w:rPr>
                <w:rFonts w:ascii="Times New Roman" w:hAnsi="Times New Roman" w:cs="Times New Roman"/>
              </w:rPr>
              <w:t>ll end use monitoring records available for inspection by internal/external audit and BB supervision officials</w:t>
            </w:r>
            <w:r w:rsidR="0099262E" w:rsidRPr="00164594">
              <w:rPr>
                <w:rFonts w:ascii="Times New Roman" w:hAnsi="Times New Roman" w:cs="Times New Roman"/>
              </w:rPr>
              <w:t xml:space="preserve"> as per paragraph 14.8 of SFD Circular No</w:t>
            </w:r>
            <w:r w:rsidR="006279B1">
              <w:rPr>
                <w:rFonts w:ascii="Times New Roman" w:hAnsi="Times New Roman" w:cs="Times New Roman"/>
              </w:rPr>
              <w:t xml:space="preserve">. </w:t>
            </w:r>
            <w:r w:rsidR="0099262E" w:rsidRPr="00164594">
              <w:rPr>
                <w:rFonts w:ascii="Times New Roman" w:hAnsi="Times New Roman" w:cs="Times New Roman"/>
              </w:rPr>
              <w:t>1, dated 9 January 2022?</w:t>
            </w:r>
          </w:p>
        </w:tc>
        <w:tc>
          <w:tcPr>
            <w:tcW w:w="1260" w:type="dxa"/>
          </w:tcPr>
          <w:p w:rsidR="00E00400" w:rsidRPr="00164594" w:rsidRDefault="004352EF" w:rsidP="004328BD">
            <w:pPr>
              <w:jc w:val="center"/>
            </w:pPr>
            <w:r>
              <w:rPr>
                <w:rFonts w:ascii="Times New Roman" w:hAnsi="Times New Roman" w:cs="Times New Roman"/>
              </w:rPr>
              <w:t>Yes</w:t>
            </w:r>
          </w:p>
        </w:tc>
        <w:tc>
          <w:tcPr>
            <w:tcW w:w="2633" w:type="dxa"/>
          </w:tcPr>
          <w:p w:rsidR="00E00400" w:rsidRPr="00164594" w:rsidRDefault="00E00400" w:rsidP="00A37841">
            <w:pPr>
              <w:pStyle w:val="NoSpacing"/>
              <w:rPr>
                <w:rFonts w:ascii="Times New Roman" w:hAnsi="Times New Roman" w:cs="Times New Roman"/>
              </w:rPr>
            </w:pPr>
          </w:p>
        </w:tc>
      </w:tr>
      <w:tr w:rsidR="00E00400" w:rsidRPr="00164594" w:rsidTr="00924F11">
        <w:tc>
          <w:tcPr>
            <w:tcW w:w="541" w:type="dxa"/>
          </w:tcPr>
          <w:p w:rsidR="00E00400" w:rsidRPr="00164594" w:rsidRDefault="007B1022" w:rsidP="004328BD">
            <w:pPr>
              <w:pStyle w:val="NoSpacing"/>
              <w:jc w:val="both"/>
              <w:rPr>
                <w:rFonts w:ascii="Times New Roman" w:hAnsi="Times New Roman" w:cs="Times New Roman"/>
              </w:rPr>
            </w:pPr>
            <w:r w:rsidRPr="00164594">
              <w:rPr>
                <w:rFonts w:ascii="Times New Roman" w:hAnsi="Times New Roman" w:cs="Times New Roman"/>
              </w:rPr>
              <w:t>1</w:t>
            </w:r>
            <w:r w:rsidR="009638A6" w:rsidRPr="00164594">
              <w:rPr>
                <w:rFonts w:ascii="Times New Roman" w:hAnsi="Times New Roman" w:cs="Times New Roman"/>
              </w:rPr>
              <w:t>0</w:t>
            </w:r>
          </w:p>
        </w:tc>
        <w:tc>
          <w:tcPr>
            <w:tcW w:w="5736" w:type="dxa"/>
          </w:tcPr>
          <w:p w:rsidR="00E00400" w:rsidRPr="00164594" w:rsidRDefault="00065CE0" w:rsidP="00065CE0">
            <w:pPr>
              <w:pStyle w:val="NoSpacing"/>
              <w:jc w:val="both"/>
              <w:rPr>
                <w:rFonts w:ascii="Times New Roman" w:hAnsi="Times New Roman" w:cs="Times New Roman"/>
              </w:rPr>
            </w:pPr>
            <w:r w:rsidRPr="00164594">
              <w:rPr>
                <w:rFonts w:ascii="Times New Roman" w:hAnsi="Times New Roman" w:cs="Times New Roman"/>
              </w:rPr>
              <w:t>Is there a</w:t>
            </w:r>
            <w:r w:rsidR="00E00400" w:rsidRPr="00164594">
              <w:rPr>
                <w:rFonts w:ascii="Times New Roman" w:hAnsi="Times New Roman" w:cs="Times New Roman"/>
              </w:rPr>
              <w:t>ny screening process of CSR projects</w:t>
            </w:r>
            <w:r w:rsidRPr="00164594">
              <w:rPr>
                <w:rFonts w:ascii="Times New Roman" w:hAnsi="Times New Roman" w:cs="Times New Roman"/>
              </w:rPr>
              <w:t>?</w:t>
            </w:r>
          </w:p>
        </w:tc>
        <w:tc>
          <w:tcPr>
            <w:tcW w:w="1260" w:type="dxa"/>
          </w:tcPr>
          <w:p w:rsidR="00E00400" w:rsidRPr="00164594" w:rsidRDefault="004352EF" w:rsidP="00904862">
            <w:pPr>
              <w:jc w:val="center"/>
            </w:pPr>
            <w:r>
              <w:rPr>
                <w:rFonts w:ascii="Times New Roman" w:hAnsi="Times New Roman" w:cs="Times New Roman"/>
              </w:rPr>
              <w:t>Yes</w:t>
            </w:r>
          </w:p>
        </w:tc>
        <w:tc>
          <w:tcPr>
            <w:tcW w:w="2633" w:type="dxa"/>
          </w:tcPr>
          <w:p w:rsidR="00E00400" w:rsidRPr="00164594" w:rsidRDefault="00726C1A" w:rsidP="00C92B12">
            <w:pPr>
              <w:pStyle w:val="NoSpacing"/>
              <w:rPr>
                <w:rFonts w:ascii="Times New Roman" w:hAnsi="Times New Roman" w:cs="Times New Roman"/>
              </w:rPr>
            </w:pPr>
            <w:r>
              <w:rPr>
                <w:rFonts w:ascii="Times New Roman" w:hAnsi="Times New Roman" w:cs="Times New Roman"/>
              </w:rPr>
              <w:t>A</w:t>
            </w:r>
            <w:r w:rsidR="002615EA">
              <w:rPr>
                <w:rFonts w:ascii="Times New Roman" w:hAnsi="Times New Roman" w:cs="Times New Roman"/>
              </w:rPr>
              <w:t xml:space="preserve">nnexure </w:t>
            </w:r>
            <w:r w:rsidR="00C92B12">
              <w:rPr>
                <w:rFonts w:ascii="Times New Roman" w:hAnsi="Times New Roman" w:cs="Times New Roman"/>
              </w:rPr>
              <w:t>4</w:t>
            </w:r>
          </w:p>
        </w:tc>
      </w:tr>
      <w:tr w:rsidR="00E00400" w:rsidRPr="00164594" w:rsidTr="00924F11">
        <w:tc>
          <w:tcPr>
            <w:tcW w:w="541" w:type="dxa"/>
          </w:tcPr>
          <w:p w:rsidR="00E00400" w:rsidRPr="00164594" w:rsidRDefault="007B1022" w:rsidP="0059458C">
            <w:pPr>
              <w:pStyle w:val="NoSpacing"/>
              <w:jc w:val="both"/>
              <w:rPr>
                <w:rFonts w:ascii="Times New Roman" w:hAnsi="Times New Roman" w:cs="Times New Roman"/>
              </w:rPr>
            </w:pPr>
            <w:r w:rsidRPr="00164594">
              <w:rPr>
                <w:rFonts w:ascii="Times New Roman" w:hAnsi="Times New Roman" w:cs="Times New Roman"/>
              </w:rPr>
              <w:t>1</w:t>
            </w:r>
            <w:r w:rsidR="00B91922" w:rsidRPr="00164594">
              <w:rPr>
                <w:rFonts w:ascii="Times New Roman" w:hAnsi="Times New Roman" w:cs="Times New Roman"/>
              </w:rPr>
              <w:t>1</w:t>
            </w:r>
          </w:p>
        </w:tc>
        <w:tc>
          <w:tcPr>
            <w:tcW w:w="5736" w:type="dxa"/>
          </w:tcPr>
          <w:p w:rsidR="00E00400" w:rsidRPr="00164594" w:rsidRDefault="00D97925" w:rsidP="009E4B59">
            <w:pPr>
              <w:pStyle w:val="NoSpacing"/>
              <w:jc w:val="both"/>
              <w:rPr>
                <w:rFonts w:ascii="Times New Roman" w:hAnsi="Times New Roman" w:cs="Times New Roman"/>
              </w:rPr>
            </w:pPr>
            <w:r w:rsidRPr="00164594">
              <w:rPr>
                <w:rFonts w:ascii="Times New Roman" w:hAnsi="Times New Roman" w:cs="Times New Roman"/>
              </w:rPr>
              <w:t>Is there any s</w:t>
            </w:r>
            <w:r w:rsidR="00E00400" w:rsidRPr="00164594">
              <w:rPr>
                <w:rFonts w:ascii="Times New Roman" w:hAnsi="Times New Roman" w:cs="Times New Roman"/>
              </w:rPr>
              <w:t>afety</w:t>
            </w:r>
            <w:r w:rsidR="00103AA5" w:rsidRPr="00164594">
              <w:rPr>
                <w:rFonts w:ascii="Times New Roman" w:hAnsi="Times New Roman" w:cs="Times New Roman"/>
              </w:rPr>
              <w:t xml:space="preserve"> </w:t>
            </w:r>
            <w:r w:rsidRPr="00164594">
              <w:rPr>
                <w:rFonts w:ascii="Times New Roman" w:hAnsi="Times New Roman" w:cs="Times New Roman"/>
              </w:rPr>
              <w:t>and wellness initiative</w:t>
            </w:r>
            <w:r w:rsidR="00103AA5" w:rsidRPr="00164594">
              <w:rPr>
                <w:rFonts w:ascii="Times New Roman" w:hAnsi="Times New Roman" w:cs="Times New Roman"/>
              </w:rPr>
              <w:t xml:space="preserve"> taken for the employees</w:t>
            </w:r>
            <w:r w:rsidR="00E00400" w:rsidRPr="00164594">
              <w:rPr>
                <w:rFonts w:ascii="Times New Roman" w:hAnsi="Times New Roman" w:cs="Times New Roman"/>
              </w:rPr>
              <w:t>?</w:t>
            </w:r>
            <w:r w:rsidR="00103AA5" w:rsidRPr="00164594">
              <w:rPr>
                <w:rFonts w:ascii="Times New Roman" w:hAnsi="Times New Roman" w:cs="Times New Roman"/>
              </w:rPr>
              <w:t xml:space="preserve"> *</w:t>
            </w:r>
          </w:p>
        </w:tc>
        <w:tc>
          <w:tcPr>
            <w:tcW w:w="1260" w:type="dxa"/>
          </w:tcPr>
          <w:p w:rsidR="00E00400" w:rsidRPr="00164594" w:rsidRDefault="00FE2049" w:rsidP="00904862">
            <w:pPr>
              <w:jc w:val="center"/>
            </w:pPr>
            <w:r>
              <w:rPr>
                <w:rFonts w:ascii="Times New Roman" w:hAnsi="Times New Roman" w:cs="Times New Roman"/>
              </w:rPr>
              <w:t>No</w:t>
            </w:r>
          </w:p>
        </w:tc>
        <w:tc>
          <w:tcPr>
            <w:tcW w:w="2633" w:type="dxa"/>
          </w:tcPr>
          <w:p w:rsidR="00E00400" w:rsidRPr="00164594" w:rsidRDefault="00E00400" w:rsidP="00A37841">
            <w:pPr>
              <w:pStyle w:val="NoSpacing"/>
              <w:rPr>
                <w:rFonts w:ascii="Times New Roman" w:hAnsi="Times New Roman" w:cs="Times New Roman"/>
              </w:rPr>
            </w:pPr>
          </w:p>
        </w:tc>
      </w:tr>
      <w:tr w:rsidR="00E00400" w:rsidRPr="00164594" w:rsidTr="00924F11">
        <w:tc>
          <w:tcPr>
            <w:tcW w:w="541" w:type="dxa"/>
          </w:tcPr>
          <w:p w:rsidR="00E00400" w:rsidRPr="00164594" w:rsidRDefault="009638A6" w:rsidP="0059458C">
            <w:pPr>
              <w:pStyle w:val="NoSpacing"/>
              <w:jc w:val="both"/>
              <w:rPr>
                <w:rFonts w:ascii="Times New Roman" w:hAnsi="Times New Roman" w:cs="Times New Roman"/>
              </w:rPr>
            </w:pPr>
            <w:r w:rsidRPr="00164594">
              <w:rPr>
                <w:rFonts w:ascii="Times New Roman" w:hAnsi="Times New Roman" w:cs="Times New Roman"/>
              </w:rPr>
              <w:t>1</w:t>
            </w:r>
            <w:r w:rsidR="00B91922" w:rsidRPr="00164594">
              <w:rPr>
                <w:rFonts w:ascii="Times New Roman" w:hAnsi="Times New Roman" w:cs="Times New Roman"/>
              </w:rPr>
              <w:t>2</w:t>
            </w:r>
          </w:p>
        </w:tc>
        <w:tc>
          <w:tcPr>
            <w:tcW w:w="5736" w:type="dxa"/>
          </w:tcPr>
          <w:p w:rsidR="00E00400" w:rsidRPr="00164594" w:rsidRDefault="00242192" w:rsidP="0059458C">
            <w:pPr>
              <w:pStyle w:val="NoSpacing"/>
              <w:jc w:val="both"/>
              <w:rPr>
                <w:rFonts w:ascii="Times New Roman" w:hAnsi="Times New Roman" w:cs="Times New Roman"/>
              </w:rPr>
            </w:pPr>
            <w:r w:rsidRPr="00164594">
              <w:rPr>
                <w:rFonts w:ascii="Times New Roman" w:hAnsi="Times New Roman" w:cs="Times New Roman"/>
              </w:rPr>
              <w:t>Is there a</w:t>
            </w:r>
            <w:r w:rsidR="00E00400" w:rsidRPr="00164594">
              <w:rPr>
                <w:rFonts w:ascii="Times New Roman" w:hAnsi="Times New Roman" w:cs="Times New Roman"/>
              </w:rPr>
              <w:t xml:space="preserve">ny additional CSR expenditure other than the </w:t>
            </w:r>
            <w:r w:rsidR="00110673" w:rsidRPr="00164594">
              <w:rPr>
                <w:rFonts w:ascii="Times New Roman" w:hAnsi="Times New Roman" w:cs="Times New Roman"/>
              </w:rPr>
              <w:t xml:space="preserve">annual </w:t>
            </w:r>
            <w:r w:rsidRPr="00164594">
              <w:rPr>
                <w:rFonts w:ascii="Times New Roman" w:hAnsi="Times New Roman" w:cs="Times New Roman"/>
              </w:rPr>
              <w:t>CSR budget approved by the Board</w:t>
            </w:r>
            <w:r w:rsidR="00E00400" w:rsidRPr="00164594">
              <w:rPr>
                <w:rFonts w:ascii="Times New Roman" w:hAnsi="Times New Roman" w:cs="Times New Roman"/>
              </w:rPr>
              <w:t>?</w:t>
            </w:r>
          </w:p>
        </w:tc>
        <w:tc>
          <w:tcPr>
            <w:tcW w:w="1260" w:type="dxa"/>
          </w:tcPr>
          <w:p w:rsidR="00E00400" w:rsidRPr="00164594" w:rsidRDefault="00B7303F" w:rsidP="00904862">
            <w:pPr>
              <w:jc w:val="center"/>
              <w:rPr>
                <w:rFonts w:ascii="Times New Roman" w:hAnsi="Times New Roman" w:cs="Times New Roman"/>
              </w:rPr>
            </w:pPr>
            <w:r>
              <w:rPr>
                <w:rFonts w:ascii="Times New Roman" w:hAnsi="Times New Roman" w:cs="Times New Roman"/>
              </w:rPr>
              <w:t>No</w:t>
            </w:r>
          </w:p>
        </w:tc>
        <w:tc>
          <w:tcPr>
            <w:tcW w:w="2633" w:type="dxa"/>
          </w:tcPr>
          <w:p w:rsidR="00E00400" w:rsidRPr="00164594" w:rsidRDefault="00E00400" w:rsidP="00A37841">
            <w:pPr>
              <w:pStyle w:val="NoSpacing"/>
              <w:rPr>
                <w:rFonts w:ascii="Times New Roman" w:hAnsi="Times New Roman" w:cs="Times New Roman"/>
              </w:rPr>
            </w:pPr>
          </w:p>
        </w:tc>
      </w:tr>
    </w:tbl>
    <w:p w:rsidR="002509A6" w:rsidRPr="002509A6" w:rsidRDefault="002509A6" w:rsidP="00C4202A">
      <w:pPr>
        <w:pStyle w:val="NoSpacing"/>
        <w:jc w:val="both"/>
        <w:rPr>
          <w:rFonts w:ascii="Times New Roman" w:hAnsi="Times New Roman" w:cs="Times New Roman"/>
          <w:b/>
          <w:sz w:val="16"/>
          <w:szCs w:val="24"/>
        </w:rPr>
      </w:pPr>
    </w:p>
    <w:p w:rsidR="00164594" w:rsidRDefault="00164594" w:rsidP="00C4202A">
      <w:pPr>
        <w:pStyle w:val="NoSpacing"/>
        <w:jc w:val="both"/>
        <w:rPr>
          <w:rFonts w:ascii="Times New Roman" w:hAnsi="Times New Roman" w:cs="Times New Roman"/>
        </w:rPr>
      </w:pPr>
    </w:p>
    <w:p w:rsidR="00164594" w:rsidRPr="00924F11" w:rsidRDefault="00C4202A" w:rsidP="000E64B2">
      <w:pPr>
        <w:pStyle w:val="NoSpacing"/>
        <w:jc w:val="both"/>
        <w:rPr>
          <w:rFonts w:ascii="Times New Roman" w:hAnsi="Times New Roman" w:cs="Times New Roman"/>
        </w:rPr>
      </w:pPr>
      <w:r w:rsidRPr="00164594">
        <w:rPr>
          <w:rFonts w:ascii="Times New Roman" w:hAnsi="Times New Roman" w:cs="Times New Roman"/>
        </w:rPr>
        <w:t>* Safety and wellness initiatives taken for the employees in case of emergency situation.</w:t>
      </w:r>
    </w:p>
    <w:p w:rsidR="006D0494" w:rsidRDefault="006D0494" w:rsidP="006D0494">
      <w:pPr>
        <w:pStyle w:val="NoSpacing"/>
        <w:jc w:val="both"/>
        <w:rPr>
          <w:rFonts w:ascii="Times New Roman" w:hAnsi="Times New Roman" w:cs="Times New Roman"/>
        </w:rPr>
      </w:pPr>
      <w:r w:rsidRPr="00164594">
        <w:rPr>
          <w:rFonts w:ascii="Times New Roman" w:hAnsi="Times New Roman" w:cs="Times New Roman"/>
        </w:rPr>
        <w:t>*</w:t>
      </w:r>
      <w:r>
        <w:rPr>
          <w:rFonts w:ascii="Times New Roman" w:hAnsi="Times New Roman" w:cs="Times New Roman"/>
        </w:rPr>
        <w:t>*</w:t>
      </w:r>
      <w:r w:rsidRPr="00164594">
        <w:rPr>
          <w:rFonts w:ascii="Times New Roman" w:hAnsi="Times New Roman" w:cs="Times New Roman"/>
        </w:rPr>
        <w:t xml:space="preserve"> </w:t>
      </w:r>
      <w:r>
        <w:rPr>
          <w:rFonts w:ascii="Times New Roman" w:hAnsi="Times New Roman" w:cs="Times New Roman"/>
        </w:rPr>
        <w:t xml:space="preserve">Net Profit </w:t>
      </w:r>
      <w:r w:rsidRPr="006D69CC">
        <w:rPr>
          <w:rFonts w:ascii="Times New Roman" w:hAnsi="Times New Roman" w:cs="Times New Roman"/>
        </w:rPr>
        <w:t>after tax</w:t>
      </w:r>
      <w:r>
        <w:rPr>
          <w:rFonts w:ascii="Times New Roman" w:hAnsi="Times New Roman" w:cs="Times New Roman"/>
        </w:rPr>
        <w:t xml:space="preserve"> of 2021</w:t>
      </w:r>
    </w:p>
    <w:p w:rsidR="006D0494" w:rsidRPr="00924F11" w:rsidRDefault="006D0494" w:rsidP="006D0494">
      <w:pPr>
        <w:pStyle w:val="NoSpacing"/>
        <w:jc w:val="both"/>
        <w:rPr>
          <w:rFonts w:ascii="Times New Roman" w:hAnsi="Times New Roman" w:cs="Times New Roman"/>
        </w:rPr>
      </w:pPr>
      <w:r>
        <w:rPr>
          <w:rFonts w:ascii="Times New Roman" w:hAnsi="Times New Roman" w:cs="Times New Roman"/>
        </w:rPr>
        <w:t>*** CSR Budget 2023</w:t>
      </w:r>
    </w:p>
    <w:p w:rsidR="00164594" w:rsidRDefault="00164594" w:rsidP="000E64B2">
      <w:pPr>
        <w:pStyle w:val="NoSpacing"/>
        <w:jc w:val="both"/>
        <w:rPr>
          <w:rFonts w:ascii="Times New Roman" w:hAnsi="Times New Roman" w:cs="Times New Roman"/>
          <w:b/>
        </w:rPr>
      </w:pPr>
    </w:p>
    <w:p w:rsidR="00310743" w:rsidRDefault="00310743" w:rsidP="000E64B2">
      <w:pPr>
        <w:pStyle w:val="NoSpacing"/>
        <w:jc w:val="both"/>
        <w:rPr>
          <w:rFonts w:ascii="Times New Roman" w:hAnsi="Times New Roman" w:cs="Times New Roman"/>
          <w:b/>
        </w:rPr>
      </w:pPr>
    </w:p>
    <w:p w:rsidR="000E64B2" w:rsidRPr="00164594" w:rsidRDefault="00524703" w:rsidP="00164594">
      <w:pPr>
        <w:pStyle w:val="NoSpacing"/>
        <w:jc w:val="both"/>
        <w:rPr>
          <w:rFonts w:ascii="Times New Roman" w:hAnsi="Times New Roman" w:cs="Times New Roman"/>
          <w:b/>
        </w:rPr>
      </w:pPr>
      <w:r w:rsidRPr="00164594">
        <w:rPr>
          <w:rFonts w:ascii="Times New Roman" w:hAnsi="Times New Roman" w:cs="Times New Roman"/>
          <w:b/>
        </w:rPr>
        <w:t>C. QUALITATIVE ISSUES FOR SUSTAINABILITY RATING</w:t>
      </w:r>
    </w:p>
    <w:p w:rsidR="000E64B2" w:rsidRPr="00164594" w:rsidRDefault="000E64B2" w:rsidP="000E64B2">
      <w:pPr>
        <w:pStyle w:val="NoSpacing"/>
        <w:jc w:val="both"/>
        <w:rPr>
          <w:rFonts w:ascii="Times New Roman" w:hAnsi="Times New Roman" w:cs="Times New Roman"/>
          <w:b/>
          <w:sz w:val="10"/>
          <w:u w:val="single"/>
        </w:rPr>
      </w:pPr>
    </w:p>
    <w:tbl>
      <w:tblPr>
        <w:tblStyle w:val="TableGrid"/>
        <w:tblW w:w="10278" w:type="dxa"/>
        <w:tblLayout w:type="fixed"/>
        <w:tblLook w:val="04A0" w:firstRow="1" w:lastRow="0" w:firstColumn="1" w:lastColumn="0" w:noHBand="0" w:noVBand="1"/>
      </w:tblPr>
      <w:tblGrid>
        <w:gridCol w:w="829"/>
        <w:gridCol w:w="4926"/>
        <w:gridCol w:w="1260"/>
        <w:gridCol w:w="3263"/>
      </w:tblGrid>
      <w:tr w:rsidR="000E64B2" w:rsidRPr="00164594" w:rsidTr="00924F11">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E64B2" w:rsidRPr="00164594" w:rsidRDefault="00524703" w:rsidP="00B01AEB">
            <w:pPr>
              <w:pStyle w:val="NoSpacing"/>
              <w:jc w:val="both"/>
              <w:rPr>
                <w:rFonts w:ascii="Times New Roman" w:hAnsi="Times New Roman" w:cs="Times New Roman"/>
                <w:b/>
              </w:rPr>
            </w:pPr>
            <w:r w:rsidRPr="00164594">
              <w:rPr>
                <w:rFonts w:ascii="Times New Roman" w:hAnsi="Times New Roman" w:cs="Times New Roman"/>
                <w:b/>
              </w:rPr>
              <w:t>SL. No.</w:t>
            </w:r>
          </w:p>
        </w:tc>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E64B2" w:rsidRPr="00164594" w:rsidRDefault="000E64B2" w:rsidP="00524703">
            <w:pPr>
              <w:pStyle w:val="NoSpacing"/>
              <w:jc w:val="center"/>
              <w:rPr>
                <w:rFonts w:ascii="Times New Roman" w:hAnsi="Times New Roman" w:cs="Times New Roman"/>
                <w:b/>
              </w:rPr>
            </w:pPr>
            <w:r w:rsidRPr="00164594">
              <w:rPr>
                <w:rFonts w:ascii="Times New Roman" w:hAnsi="Times New Roman" w:cs="Times New Roman"/>
                <w:b/>
              </w:rPr>
              <w:t>Components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0E64B2" w:rsidRPr="00164594" w:rsidRDefault="000E64B2" w:rsidP="00B01AEB">
            <w:pPr>
              <w:pStyle w:val="NoSpacing"/>
              <w:jc w:val="center"/>
              <w:rPr>
                <w:rFonts w:ascii="Times New Roman" w:hAnsi="Times New Roman" w:cs="Times New Roman"/>
                <w:b/>
              </w:rPr>
            </w:pPr>
            <w:r w:rsidRPr="00164594">
              <w:rPr>
                <w:rFonts w:ascii="Times New Roman" w:hAnsi="Times New Roman" w:cs="Times New Roman"/>
                <w:b/>
              </w:rPr>
              <w:t>Yes/No (If applicable)</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rsidR="000E64B2" w:rsidRPr="00164594" w:rsidRDefault="000E64B2" w:rsidP="00B01AEB">
            <w:pPr>
              <w:pStyle w:val="NoSpacing"/>
              <w:jc w:val="center"/>
              <w:rPr>
                <w:rFonts w:ascii="Times New Roman" w:hAnsi="Times New Roman" w:cs="Times New Roman"/>
                <w:b/>
              </w:rPr>
            </w:pPr>
            <w:r w:rsidRPr="00164594">
              <w:rPr>
                <w:rFonts w:ascii="Times New Roman" w:hAnsi="Times New Roman" w:cs="Times New Roman"/>
                <w:b/>
              </w:rPr>
              <w:t>Data</w:t>
            </w:r>
          </w:p>
        </w:tc>
      </w:tr>
      <w:tr w:rsidR="00F656E8" w:rsidRPr="00164594" w:rsidTr="00924F11">
        <w:trPr>
          <w:trHeight w:val="278"/>
        </w:trPr>
        <w:tc>
          <w:tcPr>
            <w:tcW w:w="57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656E8" w:rsidRPr="00164594" w:rsidRDefault="00F656E8" w:rsidP="00B01AEB">
            <w:pPr>
              <w:pStyle w:val="NoSpacing"/>
              <w:jc w:val="both"/>
              <w:rPr>
                <w:rFonts w:ascii="Times New Roman" w:hAnsi="Times New Roman" w:cs="Times New Roman"/>
                <w:b/>
              </w:rPr>
            </w:pPr>
            <w:r w:rsidRPr="00164594">
              <w:rPr>
                <w:rFonts w:ascii="Times New Roman" w:hAnsi="Times New Roman" w:cs="Times New Roman"/>
                <w:b/>
              </w:rPr>
              <w:t>Policy</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6E8" w:rsidRPr="00164594" w:rsidRDefault="00F656E8" w:rsidP="00547E54">
            <w:pPr>
              <w:pStyle w:val="NoSpacing"/>
              <w:jc w:val="center"/>
              <w:rPr>
                <w:rFonts w:ascii="Times New Roman" w:hAnsi="Times New Roman" w:cs="Times New Roman"/>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56E8" w:rsidRPr="00164594" w:rsidRDefault="00F656E8" w:rsidP="00B01AEB">
            <w:pPr>
              <w:pStyle w:val="NoSpacing"/>
              <w:jc w:val="both"/>
              <w:rPr>
                <w:rFonts w:ascii="Times New Roman" w:hAnsi="Times New Roman" w:cs="Times New Roman"/>
              </w:rPr>
            </w:pPr>
          </w:p>
        </w:tc>
      </w:tr>
      <w:tr w:rsidR="000E64B2" w:rsidRPr="00164594" w:rsidTr="00924F11">
        <w:trPr>
          <w:trHeight w:val="278"/>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4B2" w:rsidRPr="00164594" w:rsidRDefault="000E64B2" w:rsidP="00B01AEB">
            <w:pPr>
              <w:pStyle w:val="NoSpacing"/>
              <w:jc w:val="both"/>
              <w:rPr>
                <w:rFonts w:ascii="Times New Roman" w:hAnsi="Times New Roman" w:cs="Times New Roman"/>
              </w:rPr>
            </w:pPr>
            <w:r w:rsidRPr="00164594">
              <w:rPr>
                <w:rFonts w:ascii="Times New Roman" w:hAnsi="Times New Roman" w:cs="Times New Roman"/>
              </w:rPr>
              <w:t>1.</w:t>
            </w:r>
          </w:p>
        </w:tc>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64B2" w:rsidRPr="00164594" w:rsidRDefault="000E64B2" w:rsidP="00B01AEB">
            <w:pPr>
              <w:pStyle w:val="NoSpacing"/>
              <w:jc w:val="both"/>
              <w:rPr>
                <w:rFonts w:ascii="Times New Roman" w:hAnsi="Times New Roman" w:cs="Times New Roman"/>
              </w:rPr>
            </w:pPr>
            <w:r w:rsidRPr="00164594">
              <w:rPr>
                <w:rFonts w:ascii="Times New Roman" w:hAnsi="Times New Roman" w:cs="Times New Roman"/>
              </w:rPr>
              <w:t>Due Diligence check list for CSR project?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4B2" w:rsidRPr="00164594" w:rsidRDefault="000750E5" w:rsidP="00547E54">
            <w:pPr>
              <w:pStyle w:val="NoSpacing"/>
              <w:jc w:val="center"/>
              <w:rPr>
                <w:rFonts w:ascii="Times New Roman" w:hAnsi="Times New Roman" w:cs="Times New Roman"/>
                <w:b/>
              </w:rPr>
            </w:pPr>
            <w:r>
              <w:rPr>
                <w:rFonts w:ascii="Times New Roman" w:hAnsi="Times New Roman" w:cs="Times New Roman"/>
              </w:rPr>
              <w:t>Yes</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E64B2" w:rsidRPr="00B7303F" w:rsidRDefault="00C03B2C" w:rsidP="00C92B12">
            <w:pPr>
              <w:pStyle w:val="NoSpacing"/>
              <w:jc w:val="both"/>
              <w:rPr>
                <w:rFonts w:ascii="Times New Roman" w:hAnsi="Times New Roman" w:cs="Times New Roman"/>
                <w:b/>
                <w:highlight w:val="green"/>
              </w:rPr>
            </w:pPr>
            <w:r>
              <w:rPr>
                <w:rFonts w:ascii="Times New Roman" w:hAnsi="Times New Roman" w:cs="Times New Roman"/>
              </w:rPr>
              <w:t>A</w:t>
            </w:r>
            <w:r w:rsidR="002615EA">
              <w:rPr>
                <w:rFonts w:ascii="Times New Roman" w:hAnsi="Times New Roman" w:cs="Times New Roman"/>
              </w:rPr>
              <w:t xml:space="preserve">nnexure </w:t>
            </w:r>
            <w:r w:rsidR="00C92B12">
              <w:rPr>
                <w:rFonts w:ascii="Times New Roman" w:hAnsi="Times New Roman" w:cs="Times New Roman"/>
              </w:rPr>
              <w:t>5</w:t>
            </w:r>
          </w:p>
        </w:tc>
      </w:tr>
      <w:tr w:rsidR="00547E54" w:rsidRPr="00164594" w:rsidTr="00924F11">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2.</w:t>
            </w:r>
          </w:p>
        </w:tc>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u w:val="single"/>
              </w:rPr>
            </w:pPr>
            <w:r w:rsidRPr="00164594">
              <w:rPr>
                <w:rFonts w:ascii="Times New Roman" w:hAnsi="Times New Roman" w:cs="Times New Roman"/>
              </w:rPr>
              <w:t xml:space="preserve">Any undue intervention by the </w:t>
            </w:r>
            <w:proofErr w:type="spellStart"/>
            <w:r w:rsidRPr="00164594">
              <w:rPr>
                <w:rFonts w:ascii="Times New Roman" w:hAnsi="Times New Roman" w:cs="Times New Roman"/>
              </w:rPr>
              <w:t>BoD</w:t>
            </w:r>
            <w:proofErr w:type="spellEnd"/>
            <w:r w:rsidRPr="00164594">
              <w:rPr>
                <w:rFonts w:ascii="Times New Roman" w:hAnsi="Times New Roman" w:cs="Times New Roman"/>
              </w:rPr>
              <w:t xml:space="preserve"> for CSR approval?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0750E5" w:rsidP="00547E54">
            <w:pPr>
              <w:jc w:val="center"/>
            </w:pPr>
            <w:r>
              <w:rPr>
                <w:rFonts w:ascii="Times New Roman" w:hAnsi="Times New Roman" w:cs="Times New Roman"/>
              </w:rPr>
              <w:t>No</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547E54" w:rsidP="00B01AEB">
            <w:pPr>
              <w:pStyle w:val="NoSpacing"/>
              <w:jc w:val="both"/>
              <w:rPr>
                <w:rFonts w:ascii="Times New Roman" w:hAnsi="Times New Roman" w:cs="Times New Roman"/>
                <w:b/>
                <w:u w:val="single"/>
              </w:rPr>
            </w:pPr>
          </w:p>
        </w:tc>
      </w:tr>
      <w:tr w:rsidR="00547E54" w:rsidRPr="00164594" w:rsidTr="00924F11">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3.</w:t>
            </w:r>
          </w:p>
        </w:tc>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 xml:space="preserve">Penalty imposed for non-compliance of CSR issues?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0750E5" w:rsidP="00547E54">
            <w:pPr>
              <w:jc w:val="center"/>
            </w:pPr>
            <w:r>
              <w:rPr>
                <w:rFonts w:ascii="Times New Roman" w:hAnsi="Times New Roman" w:cs="Times New Roman"/>
              </w:rPr>
              <w:t>No</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547E54" w:rsidP="00B01AEB">
            <w:pPr>
              <w:pStyle w:val="NoSpacing"/>
              <w:jc w:val="both"/>
              <w:rPr>
                <w:rFonts w:ascii="Times New Roman" w:hAnsi="Times New Roman" w:cs="Times New Roman"/>
                <w:b/>
              </w:rPr>
            </w:pPr>
          </w:p>
        </w:tc>
      </w:tr>
      <w:tr w:rsidR="00547E54" w:rsidRPr="00164594" w:rsidTr="00924F11">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4.</w:t>
            </w:r>
          </w:p>
        </w:tc>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 xml:space="preserve">Minimum (20%) women employees in the work place?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0750E5" w:rsidP="00547E54">
            <w:pPr>
              <w:jc w:val="center"/>
            </w:pPr>
            <w:r>
              <w:rPr>
                <w:rFonts w:ascii="Times New Roman" w:hAnsi="Times New Roman" w:cs="Times New Roman"/>
              </w:rPr>
              <w:t>Yes</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547E54" w:rsidP="00B01AEB">
            <w:pPr>
              <w:pStyle w:val="NoSpacing"/>
              <w:jc w:val="both"/>
              <w:rPr>
                <w:rFonts w:ascii="Times New Roman" w:hAnsi="Times New Roman" w:cs="Times New Roman"/>
                <w:b/>
              </w:rPr>
            </w:pPr>
          </w:p>
        </w:tc>
      </w:tr>
      <w:tr w:rsidR="00547E54" w:rsidRPr="00164594" w:rsidTr="00924F11">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5.</w:t>
            </w:r>
          </w:p>
        </w:tc>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 xml:space="preserve">Separate transportation facilities for women employees?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0750E5" w:rsidP="00547E54">
            <w:pPr>
              <w:jc w:val="center"/>
            </w:pPr>
            <w:r>
              <w:rPr>
                <w:rFonts w:ascii="Times New Roman" w:hAnsi="Times New Roman" w:cs="Times New Roman"/>
              </w:rPr>
              <w:t>No</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547E54" w:rsidP="00B01AEB">
            <w:pPr>
              <w:pStyle w:val="NoSpacing"/>
              <w:jc w:val="both"/>
              <w:rPr>
                <w:rFonts w:ascii="Times New Roman" w:hAnsi="Times New Roman" w:cs="Times New Roman"/>
                <w:b/>
              </w:rPr>
            </w:pPr>
          </w:p>
        </w:tc>
      </w:tr>
      <w:tr w:rsidR="00547E54" w:rsidRPr="00164594" w:rsidTr="00924F11">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6.</w:t>
            </w:r>
          </w:p>
        </w:tc>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 xml:space="preserve">Harassment policy in the work place, reviewed or not?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0750E5" w:rsidP="00547E54">
            <w:pPr>
              <w:jc w:val="center"/>
            </w:pPr>
            <w:r>
              <w:rPr>
                <w:rFonts w:ascii="Times New Roman" w:hAnsi="Times New Roman" w:cs="Times New Roman"/>
              </w:rPr>
              <w:t>Yes</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547E54" w:rsidP="00B01AEB">
            <w:pPr>
              <w:pStyle w:val="NoSpacing"/>
              <w:jc w:val="both"/>
              <w:rPr>
                <w:rFonts w:ascii="Times New Roman" w:hAnsi="Times New Roman" w:cs="Times New Roman"/>
                <w:b/>
              </w:rPr>
            </w:pPr>
          </w:p>
        </w:tc>
      </w:tr>
      <w:tr w:rsidR="00547E54" w:rsidRPr="00164594" w:rsidTr="00924F11">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7.</w:t>
            </w:r>
          </w:p>
        </w:tc>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 xml:space="preserve">Participation in Daycare Center; Own/Combined?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0750E5" w:rsidP="00547E54">
            <w:pPr>
              <w:jc w:val="center"/>
            </w:pPr>
            <w:r>
              <w:rPr>
                <w:rFonts w:ascii="Times New Roman" w:hAnsi="Times New Roman" w:cs="Times New Roman"/>
              </w:rPr>
              <w:t>No</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547E54" w:rsidP="00B01AEB">
            <w:pPr>
              <w:pStyle w:val="NoSpacing"/>
              <w:jc w:val="both"/>
              <w:rPr>
                <w:rFonts w:ascii="Times New Roman" w:hAnsi="Times New Roman" w:cs="Times New Roman"/>
                <w:b/>
              </w:rPr>
            </w:pPr>
          </w:p>
        </w:tc>
      </w:tr>
      <w:tr w:rsidR="00547E54" w:rsidRPr="00164594" w:rsidTr="00924F11">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8.</w:t>
            </w:r>
          </w:p>
        </w:tc>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 xml:space="preserve">Minimum (25%) of CSR Expenditure in rural areas?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0750E5" w:rsidP="00547E54">
            <w:pPr>
              <w:jc w:val="center"/>
            </w:pPr>
            <w:r w:rsidRPr="00B7303F">
              <w:rPr>
                <w:rFonts w:ascii="Times New Roman" w:hAnsi="Times New Roman" w:cs="Times New Roman"/>
              </w:rPr>
              <w:t>Yes</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547E54" w:rsidP="00B01AEB">
            <w:pPr>
              <w:pStyle w:val="NoSpacing"/>
              <w:jc w:val="both"/>
              <w:rPr>
                <w:rFonts w:ascii="Times New Roman" w:hAnsi="Times New Roman" w:cs="Times New Roman"/>
                <w:b/>
              </w:rPr>
            </w:pPr>
          </w:p>
        </w:tc>
      </w:tr>
      <w:tr w:rsidR="00547E54" w:rsidRPr="00164594" w:rsidTr="00924F11">
        <w:tc>
          <w:tcPr>
            <w:tcW w:w="57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b/>
                <w:u w:val="single"/>
              </w:rPr>
            </w:pPr>
            <w:r w:rsidRPr="00164594">
              <w:rPr>
                <w:rFonts w:ascii="Times New Roman" w:hAnsi="Times New Roman" w:cs="Times New Roman"/>
                <w:b/>
              </w:rPr>
              <w:t>Disclosure</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547E54" w:rsidP="00547E54">
            <w:pPr>
              <w:pStyle w:val="NoSpacing"/>
              <w:jc w:val="center"/>
              <w:rPr>
                <w:rFonts w:ascii="Times New Roman" w:hAnsi="Times New Roman" w:cs="Times New Roman"/>
                <w:b/>
                <w:u w:val="single"/>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547E54"/>
        </w:tc>
      </w:tr>
      <w:tr w:rsidR="00547E54" w:rsidRPr="00164594" w:rsidTr="00924F11">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9.</w:t>
            </w:r>
          </w:p>
        </w:tc>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u w:val="single"/>
              </w:rPr>
            </w:pPr>
            <w:r w:rsidRPr="00164594">
              <w:rPr>
                <w:rFonts w:ascii="Times New Roman" w:hAnsi="Times New Roman" w:cs="Times New Roman"/>
              </w:rPr>
              <w:t xml:space="preserve">CSR Activities Disclosed in Annual Report?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0750E5" w:rsidP="00547E54">
            <w:pPr>
              <w:jc w:val="center"/>
            </w:pPr>
            <w:r>
              <w:rPr>
                <w:rFonts w:ascii="Times New Roman" w:hAnsi="Times New Roman" w:cs="Times New Roman"/>
              </w:rPr>
              <w:t>Yes</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547E54" w:rsidP="00B01AEB">
            <w:pPr>
              <w:pStyle w:val="NoSpacing"/>
              <w:jc w:val="both"/>
              <w:rPr>
                <w:rFonts w:ascii="Times New Roman" w:hAnsi="Times New Roman" w:cs="Times New Roman"/>
                <w:b/>
                <w:u w:val="single"/>
              </w:rPr>
            </w:pPr>
          </w:p>
        </w:tc>
      </w:tr>
      <w:tr w:rsidR="00547E54" w:rsidRPr="00164594" w:rsidTr="00924F11">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10.</w:t>
            </w:r>
          </w:p>
        </w:tc>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u w:val="single"/>
              </w:rPr>
            </w:pPr>
            <w:r w:rsidRPr="00164594">
              <w:rPr>
                <w:rFonts w:ascii="Times New Roman" w:hAnsi="Times New Roman" w:cs="Times New Roman"/>
              </w:rPr>
              <w:t xml:space="preserve">CSR Activities Disclosed in Print/Electronic Media?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0750E5" w:rsidP="00547E54">
            <w:pPr>
              <w:jc w:val="center"/>
            </w:pPr>
            <w:r>
              <w:rPr>
                <w:rFonts w:ascii="Times New Roman" w:hAnsi="Times New Roman" w:cs="Times New Roman"/>
              </w:rPr>
              <w:t>Yes</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547E54" w:rsidP="00B01AEB">
            <w:pPr>
              <w:pStyle w:val="NoSpacing"/>
              <w:jc w:val="both"/>
              <w:rPr>
                <w:rFonts w:ascii="Times New Roman" w:hAnsi="Times New Roman" w:cs="Times New Roman"/>
                <w:b/>
                <w:u w:val="single"/>
              </w:rPr>
            </w:pPr>
          </w:p>
        </w:tc>
      </w:tr>
      <w:tr w:rsidR="00547E54" w:rsidRPr="00164594" w:rsidTr="00924F11">
        <w:tc>
          <w:tcPr>
            <w:tcW w:w="575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b/>
              </w:rPr>
            </w:pPr>
            <w:r w:rsidRPr="00164594">
              <w:rPr>
                <w:rFonts w:ascii="Times New Roman" w:hAnsi="Times New Roman" w:cs="Times New Roman"/>
                <w:b/>
              </w:rPr>
              <w:t>In House CSR Activities</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547E54" w:rsidP="00547E54">
            <w:pPr>
              <w:pStyle w:val="NoSpacing"/>
              <w:jc w:val="center"/>
              <w:rPr>
                <w:rFonts w:ascii="Times New Roman" w:hAnsi="Times New Roman" w:cs="Times New Roman"/>
                <w:b/>
              </w:rPr>
            </w:pP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547E54"/>
        </w:tc>
      </w:tr>
      <w:tr w:rsidR="00547E54" w:rsidRPr="00164594" w:rsidTr="00924F11">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11.</w:t>
            </w:r>
          </w:p>
        </w:tc>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 xml:space="preserve">Scholarship for employee’s children? </w:t>
            </w:r>
            <w:r w:rsidR="00DA3240" w:rsidRPr="00164594">
              <w:rPr>
                <w:rFonts w:ascii="Times New Roman" w:hAnsi="Times New Roman" w:cs="Times New Roman"/>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0750E5" w:rsidP="00547E54">
            <w:pPr>
              <w:jc w:val="center"/>
            </w:pPr>
            <w:r>
              <w:rPr>
                <w:rFonts w:ascii="Times New Roman" w:hAnsi="Times New Roman" w:cs="Times New Roman"/>
              </w:rPr>
              <w:t>No</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547E54" w:rsidP="00B01AEB">
            <w:pPr>
              <w:pStyle w:val="NoSpacing"/>
              <w:jc w:val="both"/>
              <w:rPr>
                <w:rFonts w:ascii="Times New Roman" w:hAnsi="Times New Roman" w:cs="Times New Roman"/>
                <w:b/>
              </w:rPr>
            </w:pPr>
          </w:p>
        </w:tc>
      </w:tr>
      <w:tr w:rsidR="00547E54" w:rsidRPr="00164594" w:rsidTr="00924F11">
        <w:trPr>
          <w:trHeight w:val="278"/>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12.</w:t>
            </w:r>
          </w:p>
        </w:tc>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476B63" w:rsidP="00B01AEB">
            <w:pPr>
              <w:pStyle w:val="NoSpacing"/>
              <w:jc w:val="both"/>
              <w:rPr>
                <w:rFonts w:ascii="Times New Roman" w:hAnsi="Times New Roman" w:cs="Times New Roman"/>
              </w:rPr>
            </w:pPr>
            <w:r w:rsidRPr="00164594">
              <w:rPr>
                <w:rFonts w:ascii="Times New Roman" w:hAnsi="Times New Roman" w:cs="Times New Roman"/>
              </w:rPr>
              <w:t>Medical facilities for employee</w:t>
            </w:r>
            <w:r w:rsidR="00547E54" w:rsidRPr="00164594">
              <w:rPr>
                <w:rFonts w:ascii="Times New Roman" w:hAnsi="Times New Roman" w:cs="Times New Roman"/>
              </w:rPr>
              <w:t>s</w:t>
            </w:r>
            <w:r w:rsidRPr="00164594">
              <w:rPr>
                <w:rFonts w:ascii="Times New Roman" w:hAnsi="Times New Roman" w:cs="Times New Roman"/>
              </w:rPr>
              <w:t xml:space="preserve"> or their</w:t>
            </w:r>
            <w:r w:rsidR="00547E54" w:rsidRPr="00164594">
              <w:rPr>
                <w:rFonts w:ascii="Times New Roman" w:hAnsi="Times New Roman" w:cs="Times New Roman"/>
              </w:rPr>
              <w:t xml:space="preserve"> dependents? </w:t>
            </w:r>
            <w:r w:rsidR="00DA3240" w:rsidRPr="00164594">
              <w:rPr>
                <w:rFonts w:ascii="Times New Roman" w:hAnsi="Times New Roman" w:cs="Times New Roman"/>
              </w:rPr>
              <w:t>***</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0926DB" w:rsidP="00547E54">
            <w:pPr>
              <w:jc w:val="center"/>
            </w:pPr>
            <w:r>
              <w:rPr>
                <w:rFonts w:ascii="Times New Roman" w:hAnsi="Times New Roman" w:cs="Times New Roman"/>
              </w:rPr>
              <w:t>No</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B6CA6" w:rsidRPr="00164594" w:rsidRDefault="00CB6CA6" w:rsidP="00B01AEB">
            <w:pPr>
              <w:pStyle w:val="NoSpacing"/>
              <w:jc w:val="both"/>
              <w:rPr>
                <w:rFonts w:ascii="Times New Roman" w:hAnsi="Times New Roman" w:cs="Times New Roman"/>
                <w:b/>
              </w:rPr>
            </w:pPr>
          </w:p>
        </w:tc>
      </w:tr>
      <w:tr w:rsidR="00547E54" w:rsidRPr="00164594" w:rsidTr="00924F11">
        <w:trPr>
          <w:trHeight w:val="278"/>
        </w:trPr>
        <w:tc>
          <w:tcPr>
            <w:tcW w:w="8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 xml:space="preserve">13. </w:t>
            </w:r>
          </w:p>
        </w:tc>
        <w:tc>
          <w:tcPr>
            <w:tcW w:w="49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47E54" w:rsidRPr="00164594" w:rsidRDefault="00547E54" w:rsidP="00B01AEB">
            <w:pPr>
              <w:pStyle w:val="NoSpacing"/>
              <w:jc w:val="both"/>
              <w:rPr>
                <w:rFonts w:ascii="Times New Roman" w:hAnsi="Times New Roman" w:cs="Times New Roman"/>
              </w:rPr>
            </w:pPr>
            <w:r w:rsidRPr="00164594">
              <w:rPr>
                <w:rFonts w:ascii="Times New Roman" w:hAnsi="Times New Roman" w:cs="Times New Roman"/>
              </w:rPr>
              <w:t xml:space="preserve">Safety measures in the work place? </w:t>
            </w:r>
          </w:p>
        </w:tc>
        <w:tc>
          <w:tcPr>
            <w:tcW w:w="1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0750E5" w:rsidP="00547E54">
            <w:pPr>
              <w:jc w:val="center"/>
            </w:pPr>
            <w:r w:rsidRPr="00B7303F">
              <w:rPr>
                <w:rFonts w:ascii="Times New Roman" w:hAnsi="Times New Roman" w:cs="Times New Roman"/>
              </w:rPr>
              <w:t>Yes</w:t>
            </w:r>
          </w:p>
        </w:tc>
        <w:tc>
          <w:tcPr>
            <w:tcW w:w="32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7E54" w:rsidRPr="00164594" w:rsidRDefault="00547E54" w:rsidP="00B01AEB">
            <w:pPr>
              <w:pStyle w:val="NoSpacing"/>
              <w:jc w:val="both"/>
              <w:rPr>
                <w:rFonts w:ascii="Times New Roman" w:hAnsi="Times New Roman" w:cs="Times New Roman"/>
                <w:b/>
              </w:rPr>
            </w:pPr>
          </w:p>
        </w:tc>
      </w:tr>
    </w:tbl>
    <w:p w:rsidR="00103AA5" w:rsidRPr="00164594" w:rsidRDefault="00103AA5" w:rsidP="00545846">
      <w:pPr>
        <w:pStyle w:val="NoSpacing"/>
        <w:jc w:val="both"/>
        <w:rPr>
          <w:rFonts w:ascii="Times New Roman" w:hAnsi="Times New Roman" w:cs="Times New Roman"/>
        </w:rPr>
      </w:pPr>
    </w:p>
    <w:p w:rsidR="002509A6" w:rsidRPr="00164594" w:rsidRDefault="002509A6" w:rsidP="002509A6">
      <w:pPr>
        <w:pStyle w:val="NoSpacing"/>
        <w:rPr>
          <w:rFonts w:ascii="Times New Roman" w:hAnsi="Times New Roman" w:cs="Times New Roman"/>
        </w:rPr>
      </w:pPr>
      <w:r w:rsidRPr="00164594">
        <w:rPr>
          <w:rFonts w:ascii="Times New Roman" w:hAnsi="Times New Roman" w:cs="Times New Roman"/>
        </w:rPr>
        <w:t>*</w:t>
      </w:r>
      <w:r w:rsidR="00DA3240" w:rsidRPr="00164594">
        <w:rPr>
          <w:rFonts w:ascii="Times New Roman" w:hAnsi="Times New Roman" w:cs="Times New Roman"/>
        </w:rPr>
        <w:t>*</w:t>
      </w:r>
      <w:r w:rsidRPr="00164594">
        <w:rPr>
          <w:rFonts w:ascii="Times New Roman" w:hAnsi="Times New Roman" w:cs="Times New Roman"/>
        </w:rPr>
        <w:t xml:space="preserve"> Scholarship can be provided to employee’s children if the employee/staff is from lower grade.</w:t>
      </w:r>
    </w:p>
    <w:p w:rsidR="00A321FB" w:rsidRPr="00164594" w:rsidRDefault="002509A6" w:rsidP="00A321FB">
      <w:pPr>
        <w:pStyle w:val="NoSpacing"/>
        <w:jc w:val="both"/>
        <w:rPr>
          <w:rFonts w:ascii="Times New Roman" w:hAnsi="Times New Roman" w:cs="Times New Roman"/>
        </w:rPr>
      </w:pPr>
      <w:r w:rsidRPr="00164594">
        <w:rPr>
          <w:rFonts w:ascii="Times New Roman" w:hAnsi="Times New Roman" w:cs="Times New Roman"/>
        </w:rPr>
        <w:t>**</w:t>
      </w:r>
      <w:r w:rsidR="00DA3240" w:rsidRPr="00164594">
        <w:rPr>
          <w:rFonts w:ascii="Times New Roman" w:hAnsi="Times New Roman" w:cs="Times New Roman"/>
        </w:rPr>
        <w:t>*</w:t>
      </w:r>
      <w:r w:rsidRPr="00164594">
        <w:rPr>
          <w:rFonts w:ascii="Times New Roman" w:hAnsi="Times New Roman" w:cs="Times New Roman"/>
        </w:rPr>
        <w:t xml:space="preserve"> Medical facilities can be provided to employees or their </w:t>
      </w:r>
      <w:r w:rsidR="00124F8F" w:rsidRPr="00164594">
        <w:rPr>
          <w:rFonts w:ascii="Times New Roman" w:hAnsi="Times New Roman" w:cs="Times New Roman"/>
        </w:rPr>
        <w:t>dependents</w:t>
      </w:r>
      <w:r w:rsidRPr="00164594">
        <w:rPr>
          <w:rFonts w:ascii="Times New Roman" w:hAnsi="Times New Roman" w:cs="Times New Roman"/>
        </w:rPr>
        <w:t xml:space="preserve"> if they are in extremely dire situation.</w:t>
      </w:r>
    </w:p>
    <w:p w:rsidR="00533D7D" w:rsidRDefault="00533D7D" w:rsidP="00A321FB">
      <w:pPr>
        <w:pStyle w:val="NoSpacing"/>
        <w:jc w:val="both"/>
        <w:rPr>
          <w:rFonts w:ascii="Times New Roman" w:hAnsi="Times New Roman" w:cs="Times New Roman"/>
          <w:sz w:val="24"/>
          <w:szCs w:val="24"/>
        </w:rPr>
      </w:pPr>
    </w:p>
    <w:p w:rsidR="00533D7D" w:rsidRDefault="00533D7D" w:rsidP="00A321FB">
      <w:pPr>
        <w:pStyle w:val="NoSpacing"/>
        <w:jc w:val="both"/>
        <w:rPr>
          <w:rFonts w:ascii="Times New Roman" w:hAnsi="Times New Roman" w:cs="Times New Roman"/>
          <w:sz w:val="24"/>
          <w:szCs w:val="24"/>
        </w:rPr>
      </w:pPr>
    </w:p>
    <w:p w:rsidR="00AC5CD2" w:rsidRPr="00164594" w:rsidRDefault="00D37B25" w:rsidP="00A321FB">
      <w:pPr>
        <w:pStyle w:val="NoSpacing"/>
        <w:jc w:val="both"/>
        <w:rPr>
          <w:rFonts w:ascii="Times New Roman" w:hAnsi="Times New Roman" w:cs="Times New Roman"/>
          <w:szCs w:val="24"/>
        </w:rPr>
      </w:pPr>
      <w:r w:rsidRPr="00164594">
        <w:rPr>
          <w:rFonts w:ascii="Times New Roman" w:hAnsi="Times New Roman" w:cs="Times New Roman"/>
          <w:b/>
          <w:szCs w:val="24"/>
        </w:rPr>
        <w:t>D</w:t>
      </w:r>
      <w:r w:rsidR="006976D3" w:rsidRPr="00164594">
        <w:rPr>
          <w:rFonts w:ascii="Times New Roman" w:hAnsi="Times New Roman" w:cs="Times New Roman"/>
          <w:b/>
          <w:szCs w:val="24"/>
        </w:rPr>
        <w:t xml:space="preserve">. </w:t>
      </w:r>
      <w:r w:rsidR="00AC5CD2" w:rsidRPr="00164594">
        <w:rPr>
          <w:rFonts w:ascii="Times New Roman" w:hAnsi="Times New Roman" w:cs="Times New Roman"/>
          <w:b/>
          <w:szCs w:val="24"/>
        </w:rPr>
        <w:t>BUDGETARY ISSUES</w:t>
      </w:r>
    </w:p>
    <w:p w:rsidR="00BE0F0F" w:rsidRPr="00164594" w:rsidRDefault="00BE0F0F" w:rsidP="00164594">
      <w:pPr>
        <w:pStyle w:val="NoSpacing"/>
        <w:rPr>
          <w:rFonts w:ascii="Times New Roman" w:hAnsi="Times New Roman" w:cs="Times New Roman"/>
          <w:b/>
          <w:sz w:val="10"/>
          <w:szCs w:val="24"/>
        </w:rPr>
      </w:pPr>
    </w:p>
    <w:tbl>
      <w:tblPr>
        <w:tblStyle w:val="TableGrid"/>
        <w:tblW w:w="0" w:type="auto"/>
        <w:tblLook w:val="04A0" w:firstRow="1" w:lastRow="0" w:firstColumn="1" w:lastColumn="0" w:noHBand="0" w:noVBand="1"/>
      </w:tblPr>
      <w:tblGrid>
        <w:gridCol w:w="898"/>
        <w:gridCol w:w="6050"/>
        <w:gridCol w:w="2610"/>
      </w:tblGrid>
      <w:tr w:rsidR="00947A73" w:rsidTr="004B2D8D">
        <w:tc>
          <w:tcPr>
            <w:tcW w:w="898" w:type="dxa"/>
            <w:shd w:val="clear" w:color="auto" w:fill="D9D9D9" w:themeFill="background1" w:themeFillShade="D9"/>
          </w:tcPr>
          <w:p w:rsidR="009A2149" w:rsidRPr="002F492E" w:rsidRDefault="000453D6" w:rsidP="002F492E">
            <w:pPr>
              <w:pStyle w:val="NoSpacing"/>
              <w:jc w:val="center"/>
              <w:rPr>
                <w:rFonts w:ascii="Times New Roman" w:hAnsi="Times New Roman" w:cs="Times New Roman"/>
                <w:b/>
              </w:rPr>
            </w:pPr>
            <w:r w:rsidRPr="002F492E">
              <w:rPr>
                <w:rFonts w:ascii="Times New Roman" w:hAnsi="Times New Roman" w:cs="Times New Roman"/>
                <w:b/>
              </w:rPr>
              <w:t>Sl. No.</w:t>
            </w:r>
          </w:p>
        </w:tc>
        <w:tc>
          <w:tcPr>
            <w:tcW w:w="6050" w:type="dxa"/>
            <w:shd w:val="clear" w:color="auto" w:fill="D9D9D9" w:themeFill="background1" w:themeFillShade="D9"/>
          </w:tcPr>
          <w:p w:rsidR="009A2149" w:rsidRPr="002F492E" w:rsidRDefault="000453D6" w:rsidP="002F492E">
            <w:pPr>
              <w:pStyle w:val="NoSpacing"/>
              <w:jc w:val="center"/>
              <w:rPr>
                <w:rFonts w:ascii="Times New Roman" w:hAnsi="Times New Roman" w:cs="Times New Roman"/>
                <w:b/>
              </w:rPr>
            </w:pPr>
            <w:r w:rsidRPr="002F492E">
              <w:rPr>
                <w:rFonts w:ascii="Times New Roman" w:hAnsi="Times New Roman" w:cs="Times New Roman"/>
                <w:b/>
              </w:rPr>
              <w:t>Topics</w:t>
            </w:r>
          </w:p>
        </w:tc>
        <w:tc>
          <w:tcPr>
            <w:tcW w:w="2610" w:type="dxa"/>
            <w:shd w:val="clear" w:color="auto" w:fill="D9D9D9" w:themeFill="background1" w:themeFillShade="D9"/>
          </w:tcPr>
          <w:p w:rsidR="009A2149" w:rsidRPr="002F492E" w:rsidRDefault="002677B6" w:rsidP="002F492E">
            <w:pPr>
              <w:pStyle w:val="NoSpacing"/>
              <w:jc w:val="center"/>
              <w:rPr>
                <w:rFonts w:ascii="Times New Roman" w:hAnsi="Times New Roman" w:cs="Times New Roman"/>
                <w:b/>
              </w:rPr>
            </w:pPr>
            <w:r w:rsidRPr="002F492E">
              <w:rPr>
                <w:rFonts w:ascii="Times New Roman" w:hAnsi="Times New Roman" w:cs="Times New Roman"/>
                <w:b/>
              </w:rPr>
              <w:t xml:space="preserve">Amount </w:t>
            </w:r>
            <w:r w:rsidRPr="007D0E02">
              <w:rPr>
                <w:rFonts w:ascii="Times New Roman" w:hAnsi="Times New Roman" w:cs="Times New Roman"/>
                <w:b/>
                <w:i/>
              </w:rPr>
              <w:t>(in crore tk.)</w:t>
            </w:r>
          </w:p>
        </w:tc>
      </w:tr>
      <w:tr w:rsidR="003F46D8" w:rsidTr="004B2D8D">
        <w:tc>
          <w:tcPr>
            <w:tcW w:w="898" w:type="dxa"/>
          </w:tcPr>
          <w:p w:rsidR="003F46D8" w:rsidRDefault="003F46D8" w:rsidP="003F46D8">
            <w:pPr>
              <w:pStyle w:val="NoSpacing"/>
              <w:jc w:val="both"/>
              <w:rPr>
                <w:rFonts w:ascii="Times New Roman" w:hAnsi="Times New Roman" w:cs="Times New Roman"/>
              </w:rPr>
            </w:pPr>
            <w:r>
              <w:rPr>
                <w:rFonts w:ascii="Times New Roman" w:hAnsi="Times New Roman" w:cs="Times New Roman"/>
              </w:rPr>
              <w:t>1</w:t>
            </w:r>
          </w:p>
        </w:tc>
        <w:tc>
          <w:tcPr>
            <w:tcW w:w="6050" w:type="dxa"/>
          </w:tcPr>
          <w:p w:rsidR="003F46D8" w:rsidRDefault="003F46D8" w:rsidP="003F46D8">
            <w:pPr>
              <w:pStyle w:val="NoSpacing"/>
              <w:jc w:val="both"/>
              <w:rPr>
                <w:rFonts w:ascii="Times New Roman" w:hAnsi="Times New Roman" w:cs="Times New Roman"/>
              </w:rPr>
            </w:pPr>
            <w:r>
              <w:rPr>
                <w:rFonts w:ascii="Times New Roman" w:hAnsi="Times New Roman" w:cs="Times New Roman"/>
              </w:rPr>
              <w:t>Operating profit in the previous calendar year</w:t>
            </w:r>
          </w:p>
        </w:tc>
        <w:tc>
          <w:tcPr>
            <w:tcW w:w="2610" w:type="dxa"/>
          </w:tcPr>
          <w:p w:rsidR="003F46D8" w:rsidRDefault="003F46D8" w:rsidP="003F46D8">
            <w:pPr>
              <w:pStyle w:val="NoSpacing"/>
              <w:jc w:val="center"/>
              <w:rPr>
                <w:rFonts w:ascii="Times New Roman" w:hAnsi="Times New Roman" w:cs="Times New Roman"/>
              </w:rPr>
            </w:pPr>
            <w:r>
              <w:rPr>
                <w:rFonts w:ascii="Times New Roman" w:hAnsi="Times New Roman" w:cs="Times New Roman"/>
              </w:rPr>
              <w:t>32.06</w:t>
            </w:r>
          </w:p>
        </w:tc>
      </w:tr>
      <w:tr w:rsidR="003F46D8" w:rsidTr="004B2D8D">
        <w:tc>
          <w:tcPr>
            <w:tcW w:w="898" w:type="dxa"/>
          </w:tcPr>
          <w:p w:rsidR="003F46D8" w:rsidRDefault="003F46D8" w:rsidP="003F46D8">
            <w:pPr>
              <w:pStyle w:val="NoSpacing"/>
              <w:jc w:val="both"/>
              <w:rPr>
                <w:rFonts w:ascii="Times New Roman" w:hAnsi="Times New Roman" w:cs="Times New Roman"/>
              </w:rPr>
            </w:pPr>
          </w:p>
        </w:tc>
        <w:tc>
          <w:tcPr>
            <w:tcW w:w="6050" w:type="dxa"/>
          </w:tcPr>
          <w:p w:rsidR="003F46D8" w:rsidRDefault="003F46D8" w:rsidP="003F46D8">
            <w:pPr>
              <w:pStyle w:val="NoSpacing"/>
              <w:jc w:val="both"/>
              <w:rPr>
                <w:rFonts w:ascii="Times New Roman" w:hAnsi="Times New Roman" w:cs="Times New Roman"/>
              </w:rPr>
            </w:pPr>
            <w:r>
              <w:rPr>
                <w:rFonts w:ascii="Times New Roman" w:hAnsi="Times New Roman" w:cs="Times New Roman"/>
              </w:rPr>
              <w:t>a) Operating profit in the first half of the previous calendar year</w:t>
            </w:r>
          </w:p>
        </w:tc>
        <w:tc>
          <w:tcPr>
            <w:tcW w:w="2610" w:type="dxa"/>
          </w:tcPr>
          <w:p w:rsidR="003F46D8" w:rsidRDefault="003F46D8" w:rsidP="003F46D8">
            <w:pPr>
              <w:pStyle w:val="NoSpacing"/>
              <w:jc w:val="center"/>
              <w:rPr>
                <w:rFonts w:ascii="Times New Roman" w:hAnsi="Times New Roman" w:cs="Times New Roman"/>
              </w:rPr>
            </w:pPr>
            <w:r>
              <w:rPr>
                <w:rFonts w:ascii="Times New Roman" w:hAnsi="Times New Roman" w:cs="Times New Roman"/>
              </w:rPr>
              <w:t>13.05</w:t>
            </w:r>
          </w:p>
        </w:tc>
      </w:tr>
      <w:tr w:rsidR="003F46D8" w:rsidTr="004B2D8D">
        <w:tc>
          <w:tcPr>
            <w:tcW w:w="898" w:type="dxa"/>
          </w:tcPr>
          <w:p w:rsidR="003F46D8" w:rsidRDefault="003F46D8" w:rsidP="003F46D8">
            <w:pPr>
              <w:pStyle w:val="NoSpacing"/>
              <w:jc w:val="both"/>
              <w:rPr>
                <w:rFonts w:ascii="Times New Roman" w:hAnsi="Times New Roman" w:cs="Times New Roman"/>
              </w:rPr>
            </w:pPr>
          </w:p>
        </w:tc>
        <w:tc>
          <w:tcPr>
            <w:tcW w:w="6050" w:type="dxa"/>
          </w:tcPr>
          <w:p w:rsidR="003F46D8" w:rsidRDefault="003F46D8" w:rsidP="003F46D8">
            <w:pPr>
              <w:pStyle w:val="NoSpacing"/>
              <w:jc w:val="both"/>
              <w:rPr>
                <w:rFonts w:ascii="Times New Roman" w:hAnsi="Times New Roman" w:cs="Times New Roman"/>
              </w:rPr>
            </w:pPr>
            <w:r>
              <w:rPr>
                <w:rFonts w:ascii="Times New Roman" w:hAnsi="Times New Roman" w:cs="Times New Roman"/>
              </w:rPr>
              <w:t>b) Operating profit in the second half of the previous calendar year</w:t>
            </w:r>
          </w:p>
        </w:tc>
        <w:tc>
          <w:tcPr>
            <w:tcW w:w="2610" w:type="dxa"/>
          </w:tcPr>
          <w:p w:rsidR="003F46D8" w:rsidRDefault="003F46D8" w:rsidP="003F46D8">
            <w:pPr>
              <w:pStyle w:val="NoSpacing"/>
              <w:jc w:val="center"/>
              <w:rPr>
                <w:rFonts w:ascii="Times New Roman" w:hAnsi="Times New Roman" w:cs="Times New Roman"/>
              </w:rPr>
            </w:pPr>
            <w:r>
              <w:rPr>
                <w:rFonts w:ascii="Times New Roman" w:hAnsi="Times New Roman" w:cs="Times New Roman"/>
              </w:rPr>
              <w:t>19.01</w:t>
            </w:r>
          </w:p>
        </w:tc>
      </w:tr>
      <w:tr w:rsidR="003F46D8" w:rsidTr="004B2D8D">
        <w:tc>
          <w:tcPr>
            <w:tcW w:w="898" w:type="dxa"/>
          </w:tcPr>
          <w:p w:rsidR="003F46D8" w:rsidRDefault="003F46D8" w:rsidP="003F46D8">
            <w:pPr>
              <w:pStyle w:val="NoSpacing"/>
              <w:jc w:val="both"/>
              <w:rPr>
                <w:rFonts w:ascii="Times New Roman" w:hAnsi="Times New Roman" w:cs="Times New Roman"/>
              </w:rPr>
            </w:pPr>
            <w:r>
              <w:rPr>
                <w:rFonts w:ascii="Times New Roman" w:hAnsi="Times New Roman" w:cs="Times New Roman"/>
              </w:rPr>
              <w:t>2</w:t>
            </w:r>
          </w:p>
        </w:tc>
        <w:tc>
          <w:tcPr>
            <w:tcW w:w="6050" w:type="dxa"/>
          </w:tcPr>
          <w:p w:rsidR="003F46D8" w:rsidRDefault="003F46D8" w:rsidP="003F46D8">
            <w:pPr>
              <w:pStyle w:val="NoSpacing"/>
              <w:jc w:val="both"/>
              <w:rPr>
                <w:rFonts w:ascii="Times New Roman" w:hAnsi="Times New Roman" w:cs="Times New Roman"/>
              </w:rPr>
            </w:pPr>
            <w:r>
              <w:rPr>
                <w:rFonts w:ascii="Times New Roman" w:hAnsi="Times New Roman" w:cs="Times New Roman"/>
              </w:rPr>
              <w:t>Net profit after tax in the previous calendar year</w:t>
            </w:r>
          </w:p>
        </w:tc>
        <w:tc>
          <w:tcPr>
            <w:tcW w:w="2610" w:type="dxa"/>
          </w:tcPr>
          <w:p w:rsidR="003F46D8" w:rsidRDefault="003F46D8" w:rsidP="003F46D8">
            <w:pPr>
              <w:pStyle w:val="NoSpacing"/>
              <w:jc w:val="center"/>
              <w:rPr>
                <w:rFonts w:ascii="Times New Roman" w:hAnsi="Times New Roman" w:cs="Times New Roman"/>
              </w:rPr>
            </w:pPr>
            <w:r>
              <w:rPr>
                <w:rFonts w:ascii="Times New Roman" w:hAnsi="Times New Roman" w:cs="Times New Roman"/>
              </w:rPr>
              <w:t>22.22</w:t>
            </w:r>
          </w:p>
        </w:tc>
      </w:tr>
      <w:tr w:rsidR="003F46D8" w:rsidTr="004B2D8D">
        <w:tc>
          <w:tcPr>
            <w:tcW w:w="898" w:type="dxa"/>
          </w:tcPr>
          <w:p w:rsidR="003F46D8" w:rsidRDefault="003F46D8" w:rsidP="003F46D8">
            <w:pPr>
              <w:pStyle w:val="NoSpacing"/>
              <w:jc w:val="both"/>
              <w:rPr>
                <w:rFonts w:ascii="Times New Roman" w:hAnsi="Times New Roman" w:cs="Times New Roman"/>
              </w:rPr>
            </w:pPr>
            <w:r>
              <w:rPr>
                <w:rFonts w:ascii="Times New Roman" w:hAnsi="Times New Roman" w:cs="Times New Roman"/>
              </w:rPr>
              <w:t>3</w:t>
            </w:r>
          </w:p>
        </w:tc>
        <w:tc>
          <w:tcPr>
            <w:tcW w:w="6050" w:type="dxa"/>
          </w:tcPr>
          <w:p w:rsidR="003F46D8" w:rsidRDefault="003F46D8" w:rsidP="003F46D8">
            <w:pPr>
              <w:pStyle w:val="NoSpacing"/>
              <w:jc w:val="both"/>
              <w:rPr>
                <w:rFonts w:ascii="Times New Roman" w:hAnsi="Times New Roman" w:cs="Times New Roman"/>
              </w:rPr>
            </w:pPr>
            <w:r>
              <w:rPr>
                <w:rFonts w:ascii="Times New Roman" w:hAnsi="Times New Roman" w:cs="Times New Roman"/>
              </w:rPr>
              <w:t>Total CSR budget approved by the Board</w:t>
            </w:r>
          </w:p>
        </w:tc>
        <w:tc>
          <w:tcPr>
            <w:tcW w:w="2610" w:type="dxa"/>
          </w:tcPr>
          <w:p w:rsidR="003F46D8" w:rsidRDefault="003F46D8" w:rsidP="003F46D8">
            <w:pPr>
              <w:pStyle w:val="NoSpacing"/>
              <w:jc w:val="center"/>
              <w:rPr>
                <w:rFonts w:ascii="Times New Roman" w:hAnsi="Times New Roman" w:cs="Times New Roman"/>
              </w:rPr>
            </w:pPr>
            <w:r>
              <w:rPr>
                <w:rFonts w:ascii="Times New Roman" w:hAnsi="Times New Roman" w:cs="Times New Roman"/>
              </w:rPr>
              <w:t>0.50</w:t>
            </w:r>
          </w:p>
        </w:tc>
      </w:tr>
      <w:tr w:rsidR="003F46D8" w:rsidTr="004B2D8D">
        <w:tc>
          <w:tcPr>
            <w:tcW w:w="898" w:type="dxa"/>
          </w:tcPr>
          <w:p w:rsidR="003F46D8" w:rsidRDefault="003F46D8" w:rsidP="003F46D8">
            <w:pPr>
              <w:pStyle w:val="NoSpacing"/>
              <w:jc w:val="both"/>
              <w:rPr>
                <w:rFonts w:ascii="Times New Roman" w:hAnsi="Times New Roman" w:cs="Times New Roman"/>
              </w:rPr>
            </w:pPr>
            <w:r>
              <w:rPr>
                <w:rFonts w:ascii="Times New Roman" w:hAnsi="Times New Roman" w:cs="Times New Roman"/>
              </w:rPr>
              <w:t>4</w:t>
            </w:r>
          </w:p>
        </w:tc>
        <w:tc>
          <w:tcPr>
            <w:tcW w:w="6050" w:type="dxa"/>
          </w:tcPr>
          <w:p w:rsidR="003F46D8" w:rsidRDefault="003F46D8" w:rsidP="003F46D8">
            <w:pPr>
              <w:pStyle w:val="NoSpacing"/>
              <w:jc w:val="both"/>
              <w:rPr>
                <w:rFonts w:ascii="Times New Roman" w:hAnsi="Times New Roman" w:cs="Times New Roman"/>
              </w:rPr>
            </w:pPr>
            <w:r>
              <w:rPr>
                <w:rFonts w:ascii="Times New Roman" w:hAnsi="Times New Roman" w:cs="Times New Roman"/>
              </w:rPr>
              <w:t xml:space="preserve">Total CSR expenditure in the current half-yearly period </w:t>
            </w:r>
          </w:p>
        </w:tc>
        <w:tc>
          <w:tcPr>
            <w:tcW w:w="2610" w:type="dxa"/>
          </w:tcPr>
          <w:p w:rsidR="003F46D8" w:rsidRDefault="003F46D8" w:rsidP="003F46D8">
            <w:pPr>
              <w:pStyle w:val="NoSpacing"/>
              <w:jc w:val="center"/>
              <w:rPr>
                <w:rFonts w:ascii="Times New Roman" w:hAnsi="Times New Roman" w:cs="Times New Roman"/>
              </w:rPr>
            </w:pPr>
            <w:r>
              <w:rPr>
                <w:rFonts w:ascii="Times New Roman" w:hAnsi="Times New Roman" w:cs="Times New Roman"/>
              </w:rPr>
              <w:t>0.42</w:t>
            </w:r>
          </w:p>
        </w:tc>
      </w:tr>
      <w:tr w:rsidR="003F46D8" w:rsidTr="004B2D8D">
        <w:tc>
          <w:tcPr>
            <w:tcW w:w="898" w:type="dxa"/>
          </w:tcPr>
          <w:p w:rsidR="003F46D8" w:rsidRDefault="003F46D8" w:rsidP="003F46D8">
            <w:pPr>
              <w:pStyle w:val="NoSpacing"/>
              <w:jc w:val="both"/>
              <w:rPr>
                <w:rFonts w:ascii="Times New Roman" w:hAnsi="Times New Roman" w:cs="Times New Roman"/>
              </w:rPr>
            </w:pPr>
            <w:r>
              <w:rPr>
                <w:rFonts w:ascii="Times New Roman" w:hAnsi="Times New Roman" w:cs="Times New Roman"/>
              </w:rPr>
              <w:t>5</w:t>
            </w:r>
          </w:p>
        </w:tc>
        <w:tc>
          <w:tcPr>
            <w:tcW w:w="6050" w:type="dxa"/>
          </w:tcPr>
          <w:p w:rsidR="003F46D8" w:rsidRDefault="003F46D8" w:rsidP="003F46D8">
            <w:pPr>
              <w:pStyle w:val="NoSpacing"/>
              <w:jc w:val="both"/>
              <w:rPr>
                <w:rFonts w:ascii="Times New Roman" w:hAnsi="Times New Roman" w:cs="Times New Roman"/>
              </w:rPr>
            </w:pPr>
            <w:r>
              <w:rPr>
                <w:rFonts w:ascii="Times New Roman" w:hAnsi="Times New Roman" w:cs="Times New Roman"/>
              </w:rPr>
              <w:t>Total CSR expenditure in the previous half-yearly period</w:t>
            </w:r>
          </w:p>
        </w:tc>
        <w:tc>
          <w:tcPr>
            <w:tcW w:w="2610" w:type="dxa"/>
          </w:tcPr>
          <w:p w:rsidR="003F46D8" w:rsidRDefault="003F46D8" w:rsidP="009B14CC">
            <w:pPr>
              <w:pStyle w:val="NoSpacing"/>
              <w:jc w:val="center"/>
              <w:rPr>
                <w:rFonts w:ascii="Times New Roman" w:hAnsi="Times New Roman" w:cs="Times New Roman"/>
              </w:rPr>
            </w:pPr>
            <w:r>
              <w:rPr>
                <w:rFonts w:ascii="Times New Roman" w:hAnsi="Times New Roman" w:cs="Times New Roman"/>
              </w:rPr>
              <w:t>0.</w:t>
            </w:r>
            <w:r w:rsidR="009B14CC">
              <w:rPr>
                <w:rFonts w:ascii="Times New Roman" w:hAnsi="Times New Roman" w:cs="Times New Roman"/>
              </w:rPr>
              <w:t>08</w:t>
            </w:r>
            <w:bookmarkStart w:id="0" w:name="_GoBack"/>
            <w:bookmarkEnd w:id="0"/>
          </w:p>
        </w:tc>
      </w:tr>
      <w:tr w:rsidR="00B2210D" w:rsidTr="004B2D8D">
        <w:tc>
          <w:tcPr>
            <w:tcW w:w="898" w:type="dxa"/>
          </w:tcPr>
          <w:p w:rsidR="00B2210D" w:rsidRDefault="00B2210D" w:rsidP="00811DC2">
            <w:pPr>
              <w:pStyle w:val="NoSpacing"/>
              <w:jc w:val="both"/>
              <w:rPr>
                <w:rFonts w:ascii="Times New Roman" w:hAnsi="Times New Roman" w:cs="Times New Roman"/>
              </w:rPr>
            </w:pPr>
            <w:r>
              <w:rPr>
                <w:rFonts w:ascii="Times New Roman" w:hAnsi="Times New Roman" w:cs="Times New Roman"/>
              </w:rPr>
              <w:t>6</w:t>
            </w:r>
          </w:p>
        </w:tc>
        <w:tc>
          <w:tcPr>
            <w:tcW w:w="6050" w:type="dxa"/>
          </w:tcPr>
          <w:p w:rsidR="00B2210D" w:rsidRDefault="00A0166E" w:rsidP="00811DC2">
            <w:pPr>
              <w:pStyle w:val="NoSpacing"/>
              <w:jc w:val="both"/>
              <w:rPr>
                <w:rFonts w:ascii="Times New Roman" w:hAnsi="Times New Roman" w:cs="Times New Roman"/>
              </w:rPr>
            </w:pPr>
            <w:r>
              <w:rPr>
                <w:rFonts w:ascii="Times New Roman" w:hAnsi="Times New Roman" w:cs="Times New Roman"/>
              </w:rPr>
              <w:t xml:space="preserve">In case of </w:t>
            </w:r>
            <w:proofErr w:type="spellStart"/>
            <w:r w:rsidR="00B2210D">
              <w:rPr>
                <w:rFonts w:ascii="Times New Roman" w:hAnsi="Times New Roman" w:cs="Times New Roman"/>
              </w:rPr>
              <w:t>Shariah</w:t>
            </w:r>
            <w:proofErr w:type="spellEnd"/>
            <w:r w:rsidR="00B2210D">
              <w:rPr>
                <w:rFonts w:ascii="Times New Roman" w:hAnsi="Times New Roman" w:cs="Times New Roman"/>
              </w:rPr>
              <w:t xml:space="preserve"> based </w:t>
            </w:r>
            <w:proofErr w:type="spellStart"/>
            <w:r w:rsidR="00B2210D">
              <w:rPr>
                <w:rFonts w:ascii="Times New Roman" w:hAnsi="Times New Roman" w:cs="Times New Roman"/>
              </w:rPr>
              <w:t>Islami</w:t>
            </w:r>
            <w:proofErr w:type="spellEnd"/>
            <w:r w:rsidR="00B2210D">
              <w:rPr>
                <w:rFonts w:ascii="Times New Roman" w:hAnsi="Times New Roman" w:cs="Times New Roman"/>
              </w:rPr>
              <w:t xml:space="preserve"> Banks</w:t>
            </w:r>
            <w:r>
              <w:rPr>
                <w:rFonts w:ascii="Times New Roman" w:hAnsi="Times New Roman" w:cs="Times New Roman"/>
              </w:rPr>
              <w:t xml:space="preserve"> -</w:t>
            </w:r>
          </w:p>
        </w:tc>
        <w:tc>
          <w:tcPr>
            <w:tcW w:w="2610" w:type="dxa"/>
          </w:tcPr>
          <w:p w:rsidR="00B2210D" w:rsidRDefault="000750E5" w:rsidP="003F46D8">
            <w:pPr>
              <w:pStyle w:val="NoSpacing"/>
              <w:jc w:val="center"/>
              <w:rPr>
                <w:rFonts w:ascii="Times New Roman" w:hAnsi="Times New Roman" w:cs="Times New Roman"/>
              </w:rPr>
            </w:pPr>
            <w:r>
              <w:rPr>
                <w:rFonts w:ascii="Times New Roman" w:hAnsi="Times New Roman" w:cs="Times New Roman"/>
              </w:rPr>
              <w:t>N/A</w:t>
            </w:r>
          </w:p>
        </w:tc>
      </w:tr>
      <w:tr w:rsidR="000750E5" w:rsidTr="004B2D8D">
        <w:tc>
          <w:tcPr>
            <w:tcW w:w="898" w:type="dxa"/>
          </w:tcPr>
          <w:p w:rsidR="000750E5" w:rsidRDefault="000750E5" w:rsidP="000750E5">
            <w:pPr>
              <w:pStyle w:val="NoSpacing"/>
              <w:jc w:val="both"/>
              <w:rPr>
                <w:rFonts w:ascii="Times New Roman" w:hAnsi="Times New Roman" w:cs="Times New Roman"/>
              </w:rPr>
            </w:pPr>
          </w:p>
        </w:tc>
        <w:tc>
          <w:tcPr>
            <w:tcW w:w="6050" w:type="dxa"/>
          </w:tcPr>
          <w:p w:rsidR="000750E5" w:rsidRDefault="000750E5" w:rsidP="000750E5">
            <w:pPr>
              <w:pStyle w:val="NoSpacing"/>
              <w:jc w:val="both"/>
              <w:rPr>
                <w:rFonts w:ascii="Times New Roman" w:hAnsi="Times New Roman" w:cs="Times New Roman"/>
              </w:rPr>
            </w:pPr>
            <w:r>
              <w:rPr>
                <w:rFonts w:ascii="Times New Roman" w:hAnsi="Times New Roman" w:cs="Times New Roman"/>
              </w:rPr>
              <w:t>a) CSR expenditure from net profit after tax</w:t>
            </w:r>
          </w:p>
        </w:tc>
        <w:tc>
          <w:tcPr>
            <w:tcW w:w="2610" w:type="dxa"/>
          </w:tcPr>
          <w:p w:rsidR="000750E5" w:rsidRDefault="000750E5" w:rsidP="003F46D8">
            <w:pPr>
              <w:pStyle w:val="NoSpacing"/>
              <w:jc w:val="center"/>
              <w:rPr>
                <w:rFonts w:ascii="Times New Roman" w:hAnsi="Times New Roman" w:cs="Times New Roman"/>
              </w:rPr>
            </w:pPr>
            <w:r>
              <w:rPr>
                <w:rFonts w:ascii="Times New Roman" w:hAnsi="Times New Roman" w:cs="Times New Roman"/>
              </w:rPr>
              <w:t>N/A</w:t>
            </w:r>
          </w:p>
        </w:tc>
      </w:tr>
      <w:tr w:rsidR="000750E5" w:rsidTr="004B2D8D">
        <w:tc>
          <w:tcPr>
            <w:tcW w:w="898" w:type="dxa"/>
          </w:tcPr>
          <w:p w:rsidR="000750E5" w:rsidRDefault="000750E5" w:rsidP="000750E5">
            <w:pPr>
              <w:pStyle w:val="NoSpacing"/>
              <w:jc w:val="both"/>
              <w:rPr>
                <w:rFonts w:ascii="Times New Roman" w:hAnsi="Times New Roman" w:cs="Times New Roman"/>
              </w:rPr>
            </w:pPr>
          </w:p>
        </w:tc>
        <w:tc>
          <w:tcPr>
            <w:tcW w:w="6050" w:type="dxa"/>
          </w:tcPr>
          <w:p w:rsidR="000750E5" w:rsidRDefault="000750E5" w:rsidP="000750E5">
            <w:pPr>
              <w:pStyle w:val="NoSpacing"/>
              <w:jc w:val="both"/>
              <w:rPr>
                <w:rFonts w:ascii="Times New Roman" w:hAnsi="Times New Roman" w:cs="Times New Roman"/>
              </w:rPr>
            </w:pPr>
            <w:r>
              <w:rPr>
                <w:rFonts w:ascii="Times New Roman" w:hAnsi="Times New Roman" w:cs="Times New Roman"/>
              </w:rPr>
              <w:t>b) CSR expenditure from compensation realized account, Zakat fund, doubtful income, and alike</w:t>
            </w:r>
          </w:p>
        </w:tc>
        <w:tc>
          <w:tcPr>
            <w:tcW w:w="2610" w:type="dxa"/>
          </w:tcPr>
          <w:p w:rsidR="000750E5" w:rsidRDefault="000750E5" w:rsidP="003F46D8">
            <w:pPr>
              <w:pStyle w:val="NoSpacing"/>
              <w:jc w:val="center"/>
              <w:rPr>
                <w:rFonts w:ascii="Times New Roman" w:hAnsi="Times New Roman" w:cs="Times New Roman"/>
              </w:rPr>
            </w:pPr>
            <w:r>
              <w:rPr>
                <w:rFonts w:ascii="Times New Roman" w:hAnsi="Times New Roman" w:cs="Times New Roman"/>
              </w:rPr>
              <w:t>N/A</w:t>
            </w:r>
          </w:p>
        </w:tc>
      </w:tr>
      <w:tr w:rsidR="000750E5" w:rsidTr="004B2D8D">
        <w:tc>
          <w:tcPr>
            <w:tcW w:w="898" w:type="dxa"/>
          </w:tcPr>
          <w:p w:rsidR="000750E5" w:rsidRDefault="000750E5" w:rsidP="000750E5">
            <w:pPr>
              <w:pStyle w:val="NoSpacing"/>
              <w:jc w:val="both"/>
              <w:rPr>
                <w:rFonts w:ascii="Times New Roman" w:hAnsi="Times New Roman" w:cs="Times New Roman"/>
              </w:rPr>
            </w:pPr>
            <w:r>
              <w:rPr>
                <w:rFonts w:ascii="Times New Roman" w:hAnsi="Times New Roman" w:cs="Times New Roman"/>
              </w:rPr>
              <w:t>7</w:t>
            </w:r>
          </w:p>
        </w:tc>
        <w:tc>
          <w:tcPr>
            <w:tcW w:w="6050" w:type="dxa"/>
          </w:tcPr>
          <w:p w:rsidR="000750E5" w:rsidRDefault="000750E5" w:rsidP="000750E5">
            <w:pPr>
              <w:pStyle w:val="NoSpacing"/>
              <w:jc w:val="both"/>
              <w:rPr>
                <w:rFonts w:ascii="Times New Roman" w:hAnsi="Times New Roman" w:cs="Times New Roman"/>
              </w:rPr>
            </w:pPr>
            <w:r>
              <w:rPr>
                <w:rFonts w:ascii="Times New Roman" w:hAnsi="Times New Roman" w:cs="Times New Roman"/>
              </w:rPr>
              <w:t>In case of Foreign Banks -</w:t>
            </w:r>
          </w:p>
        </w:tc>
        <w:tc>
          <w:tcPr>
            <w:tcW w:w="2610" w:type="dxa"/>
          </w:tcPr>
          <w:p w:rsidR="000750E5" w:rsidRDefault="000750E5" w:rsidP="003F46D8">
            <w:pPr>
              <w:pStyle w:val="NoSpacing"/>
              <w:jc w:val="center"/>
              <w:rPr>
                <w:rFonts w:ascii="Times New Roman" w:hAnsi="Times New Roman" w:cs="Times New Roman"/>
              </w:rPr>
            </w:pPr>
            <w:r>
              <w:rPr>
                <w:rFonts w:ascii="Times New Roman" w:hAnsi="Times New Roman" w:cs="Times New Roman"/>
              </w:rPr>
              <w:t>N/A</w:t>
            </w:r>
          </w:p>
        </w:tc>
      </w:tr>
      <w:tr w:rsidR="000750E5" w:rsidTr="004B2D8D">
        <w:tc>
          <w:tcPr>
            <w:tcW w:w="898" w:type="dxa"/>
          </w:tcPr>
          <w:p w:rsidR="000750E5" w:rsidRDefault="000750E5" w:rsidP="000750E5">
            <w:pPr>
              <w:pStyle w:val="NoSpacing"/>
              <w:jc w:val="both"/>
              <w:rPr>
                <w:rFonts w:ascii="Times New Roman" w:hAnsi="Times New Roman" w:cs="Times New Roman"/>
              </w:rPr>
            </w:pPr>
          </w:p>
        </w:tc>
        <w:tc>
          <w:tcPr>
            <w:tcW w:w="6050" w:type="dxa"/>
          </w:tcPr>
          <w:p w:rsidR="000750E5" w:rsidRDefault="000750E5" w:rsidP="000750E5">
            <w:pPr>
              <w:pStyle w:val="NoSpacing"/>
              <w:jc w:val="both"/>
              <w:rPr>
                <w:rFonts w:ascii="Times New Roman" w:hAnsi="Times New Roman" w:cs="Times New Roman"/>
              </w:rPr>
            </w:pPr>
            <w:r>
              <w:rPr>
                <w:rFonts w:ascii="Times New Roman" w:hAnsi="Times New Roman" w:cs="Times New Roman"/>
              </w:rPr>
              <w:t>a) CSR expenditure from net profit after tax</w:t>
            </w:r>
          </w:p>
        </w:tc>
        <w:tc>
          <w:tcPr>
            <w:tcW w:w="2610" w:type="dxa"/>
          </w:tcPr>
          <w:p w:rsidR="000750E5" w:rsidRDefault="000750E5" w:rsidP="003F46D8">
            <w:pPr>
              <w:pStyle w:val="NoSpacing"/>
              <w:jc w:val="center"/>
              <w:rPr>
                <w:rFonts w:ascii="Times New Roman" w:hAnsi="Times New Roman" w:cs="Times New Roman"/>
              </w:rPr>
            </w:pPr>
            <w:r>
              <w:rPr>
                <w:rFonts w:ascii="Times New Roman" w:hAnsi="Times New Roman" w:cs="Times New Roman"/>
              </w:rPr>
              <w:t>N/A</w:t>
            </w:r>
          </w:p>
        </w:tc>
      </w:tr>
      <w:tr w:rsidR="000750E5" w:rsidTr="004B2D8D">
        <w:tc>
          <w:tcPr>
            <w:tcW w:w="898" w:type="dxa"/>
          </w:tcPr>
          <w:p w:rsidR="000750E5" w:rsidRDefault="000750E5" w:rsidP="000750E5">
            <w:pPr>
              <w:pStyle w:val="NoSpacing"/>
              <w:jc w:val="both"/>
              <w:rPr>
                <w:rFonts w:ascii="Times New Roman" w:hAnsi="Times New Roman" w:cs="Times New Roman"/>
              </w:rPr>
            </w:pPr>
          </w:p>
        </w:tc>
        <w:tc>
          <w:tcPr>
            <w:tcW w:w="6050" w:type="dxa"/>
          </w:tcPr>
          <w:p w:rsidR="000750E5" w:rsidRDefault="000750E5" w:rsidP="000750E5">
            <w:pPr>
              <w:pStyle w:val="NoSpacing"/>
              <w:jc w:val="both"/>
              <w:rPr>
                <w:rFonts w:ascii="Times New Roman" w:hAnsi="Times New Roman" w:cs="Times New Roman"/>
              </w:rPr>
            </w:pPr>
            <w:r>
              <w:rPr>
                <w:rFonts w:ascii="Times New Roman" w:hAnsi="Times New Roman" w:cs="Times New Roman"/>
              </w:rPr>
              <w:t>b) CSR expenditure from other sources of fund (foreign grants etc.)</w:t>
            </w:r>
          </w:p>
        </w:tc>
        <w:tc>
          <w:tcPr>
            <w:tcW w:w="2610" w:type="dxa"/>
          </w:tcPr>
          <w:p w:rsidR="000750E5" w:rsidRDefault="000750E5" w:rsidP="003F46D8">
            <w:pPr>
              <w:pStyle w:val="NoSpacing"/>
              <w:jc w:val="center"/>
              <w:rPr>
                <w:rFonts w:ascii="Times New Roman" w:hAnsi="Times New Roman" w:cs="Times New Roman"/>
              </w:rPr>
            </w:pPr>
            <w:r>
              <w:rPr>
                <w:rFonts w:ascii="Times New Roman" w:hAnsi="Times New Roman" w:cs="Times New Roman"/>
              </w:rPr>
              <w:t>N/A</w:t>
            </w:r>
          </w:p>
        </w:tc>
      </w:tr>
      <w:tr w:rsidR="006570BF" w:rsidTr="004B2D8D">
        <w:tc>
          <w:tcPr>
            <w:tcW w:w="898" w:type="dxa"/>
          </w:tcPr>
          <w:p w:rsidR="006570BF" w:rsidRDefault="00A0166E" w:rsidP="00811DC2">
            <w:pPr>
              <w:pStyle w:val="NoSpacing"/>
              <w:jc w:val="both"/>
              <w:rPr>
                <w:rFonts w:ascii="Times New Roman" w:hAnsi="Times New Roman" w:cs="Times New Roman"/>
              </w:rPr>
            </w:pPr>
            <w:r>
              <w:rPr>
                <w:rFonts w:ascii="Times New Roman" w:hAnsi="Times New Roman" w:cs="Times New Roman"/>
              </w:rPr>
              <w:t>8</w:t>
            </w:r>
          </w:p>
        </w:tc>
        <w:tc>
          <w:tcPr>
            <w:tcW w:w="6050" w:type="dxa"/>
          </w:tcPr>
          <w:p w:rsidR="006570BF" w:rsidRDefault="006570BF" w:rsidP="00811DC2">
            <w:pPr>
              <w:pStyle w:val="NoSpacing"/>
              <w:jc w:val="both"/>
              <w:rPr>
                <w:rFonts w:ascii="Times New Roman" w:hAnsi="Times New Roman" w:cs="Times New Roman"/>
              </w:rPr>
            </w:pPr>
            <w:r>
              <w:rPr>
                <w:rFonts w:ascii="Times New Roman" w:hAnsi="Times New Roman" w:cs="Times New Roman"/>
              </w:rPr>
              <w:t xml:space="preserve">Number of </w:t>
            </w:r>
            <w:r w:rsidR="009C7D0D">
              <w:rPr>
                <w:rFonts w:ascii="Times New Roman" w:hAnsi="Times New Roman" w:cs="Times New Roman"/>
              </w:rPr>
              <w:t xml:space="preserve">CSR </w:t>
            </w:r>
            <w:r>
              <w:rPr>
                <w:rFonts w:ascii="Times New Roman" w:hAnsi="Times New Roman" w:cs="Times New Roman"/>
              </w:rPr>
              <w:t>projects</w:t>
            </w:r>
          </w:p>
        </w:tc>
        <w:tc>
          <w:tcPr>
            <w:tcW w:w="2610" w:type="dxa"/>
          </w:tcPr>
          <w:p w:rsidR="006570BF" w:rsidRPr="001F1665" w:rsidRDefault="00533D7D" w:rsidP="00C92B12">
            <w:pPr>
              <w:pStyle w:val="NoSpacing"/>
              <w:jc w:val="center"/>
              <w:rPr>
                <w:rFonts w:ascii="Times New Roman" w:hAnsi="Times New Roman" w:cs="Times New Roman"/>
              </w:rPr>
            </w:pPr>
            <w:r>
              <w:rPr>
                <w:rFonts w:ascii="Times New Roman" w:hAnsi="Times New Roman" w:cs="Times New Roman"/>
              </w:rPr>
              <w:t>9</w:t>
            </w:r>
          </w:p>
        </w:tc>
      </w:tr>
      <w:tr w:rsidR="006570BF" w:rsidTr="004B2D8D">
        <w:tc>
          <w:tcPr>
            <w:tcW w:w="898" w:type="dxa"/>
          </w:tcPr>
          <w:p w:rsidR="006570BF" w:rsidRDefault="00A0166E" w:rsidP="00811DC2">
            <w:pPr>
              <w:pStyle w:val="NoSpacing"/>
              <w:jc w:val="both"/>
              <w:rPr>
                <w:rFonts w:ascii="Times New Roman" w:hAnsi="Times New Roman" w:cs="Times New Roman"/>
              </w:rPr>
            </w:pPr>
            <w:r>
              <w:rPr>
                <w:rFonts w:ascii="Times New Roman" w:hAnsi="Times New Roman" w:cs="Times New Roman"/>
              </w:rPr>
              <w:t>9</w:t>
            </w:r>
          </w:p>
        </w:tc>
        <w:tc>
          <w:tcPr>
            <w:tcW w:w="6050" w:type="dxa"/>
          </w:tcPr>
          <w:p w:rsidR="006570BF" w:rsidRDefault="006570BF" w:rsidP="00811DC2">
            <w:pPr>
              <w:pStyle w:val="NoSpacing"/>
              <w:jc w:val="both"/>
              <w:rPr>
                <w:rFonts w:ascii="Times New Roman" w:hAnsi="Times New Roman" w:cs="Times New Roman"/>
              </w:rPr>
            </w:pPr>
            <w:r>
              <w:rPr>
                <w:rFonts w:ascii="Times New Roman" w:hAnsi="Times New Roman" w:cs="Times New Roman"/>
              </w:rPr>
              <w:t xml:space="preserve">Number of </w:t>
            </w:r>
            <w:r w:rsidR="009C7D0D">
              <w:rPr>
                <w:rFonts w:ascii="Times New Roman" w:hAnsi="Times New Roman" w:cs="Times New Roman"/>
              </w:rPr>
              <w:t xml:space="preserve">CSR </w:t>
            </w:r>
            <w:r>
              <w:rPr>
                <w:rFonts w:ascii="Times New Roman" w:hAnsi="Times New Roman" w:cs="Times New Roman"/>
              </w:rPr>
              <w:t>events</w:t>
            </w:r>
          </w:p>
        </w:tc>
        <w:tc>
          <w:tcPr>
            <w:tcW w:w="2610" w:type="dxa"/>
          </w:tcPr>
          <w:p w:rsidR="006570BF" w:rsidRPr="001F1665" w:rsidRDefault="00924F11" w:rsidP="00C92B12">
            <w:pPr>
              <w:pStyle w:val="NoSpacing"/>
              <w:jc w:val="center"/>
              <w:rPr>
                <w:rFonts w:ascii="Times New Roman" w:hAnsi="Times New Roman" w:cs="Times New Roman"/>
              </w:rPr>
            </w:pPr>
            <w:r>
              <w:rPr>
                <w:rFonts w:ascii="Times New Roman" w:hAnsi="Times New Roman" w:cs="Times New Roman"/>
              </w:rPr>
              <w:t>0</w:t>
            </w:r>
          </w:p>
        </w:tc>
      </w:tr>
    </w:tbl>
    <w:p w:rsidR="00050EA5" w:rsidRDefault="00050EA5" w:rsidP="00811DC2">
      <w:pPr>
        <w:pStyle w:val="NoSpacing"/>
        <w:jc w:val="both"/>
        <w:rPr>
          <w:rFonts w:ascii="Times New Roman" w:hAnsi="Times New Roman" w:cs="Times New Roman"/>
          <w:b/>
          <w:sz w:val="24"/>
        </w:rPr>
      </w:pPr>
    </w:p>
    <w:p w:rsidR="00050EA5" w:rsidRDefault="00050EA5" w:rsidP="00811DC2">
      <w:pPr>
        <w:pStyle w:val="NoSpacing"/>
        <w:jc w:val="both"/>
        <w:rPr>
          <w:rFonts w:ascii="Times New Roman" w:hAnsi="Times New Roman" w:cs="Times New Roman"/>
          <w:b/>
          <w:sz w:val="24"/>
        </w:rPr>
      </w:pPr>
    </w:p>
    <w:p w:rsidR="00924F11" w:rsidRDefault="00924F11" w:rsidP="00811DC2">
      <w:pPr>
        <w:pStyle w:val="NoSpacing"/>
        <w:jc w:val="both"/>
        <w:rPr>
          <w:rFonts w:ascii="Times New Roman" w:hAnsi="Times New Roman" w:cs="Times New Roman"/>
          <w:b/>
          <w:sz w:val="24"/>
        </w:rPr>
      </w:pPr>
    </w:p>
    <w:p w:rsidR="000926DB" w:rsidRDefault="00924F11" w:rsidP="00811DC2">
      <w:pPr>
        <w:pStyle w:val="NoSpacing"/>
        <w:jc w:val="both"/>
        <w:rPr>
          <w:rFonts w:ascii="Times New Roman" w:hAnsi="Times New Roman" w:cs="Times New Roman"/>
          <w:b/>
          <w:sz w:val="24"/>
        </w:rPr>
      </w:pPr>
      <w:r>
        <w:rPr>
          <w:rFonts w:ascii="Times New Roman" w:hAnsi="Times New Roman" w:cs="Times New Roman"/>
          <w:b/>
          <w:sz w:val="24"/>
        </w:rPr>
        <w:lastRenderedPageBreak/>
        <w:tab/>
      </w:r>
    </w:p>
    <w:p w:rsidR="00050EA5" w:rsidRDefault="00050EA5" w:rsidP="00811DC2">
      <w:pPr>
        <w:pStyle w:val="NoSpacing"/>
        <w:jc w:val="both"/>
        <w:rPr>
          <w:rFonts w:ascii="Times New Roman" w:hAnsi="Times New Roman" w:cs="Times New Roman"/>
          <w:b/>
          <w:sz w:val="24"/>
        </w:rPr>
      </w:pPr>
    </w:p>
    <w:p w:rsidR="00652E02" w:rsidRDefault="00E231AF" w:rsidP="00811DC2">
      <w:pPr>
        <w:pStyle w:val="NoSpacing"/>
        <w:jc w:val="both"/>
        <w:rPr>
          <w:rFonts w:ascii="Times New Roman" w:hAnsi="Times New Roman" w:cs="Times New Roman"/>
          <w:b/>
          <w:sz w:val="24"/>
        </w:rPr>
      </w:pPr>
      <w:r>
        <w:rPr>
          <w:rFonts w:ascii="Times New Roman" w:hAnsi="Times New Roman" w:cs="Times New Roman"/>
          <w:b/>
          <w:sz w:val="24"/>
        </w:rPr>
        <w:t>E</w:t>
      </w:r>
      <w:r w:rsidR="009E0307" w:rsidRPr="009E0307">
        <w:rPr>
          <w:rFonts w:ascii="Times New Roman" w:hAnsi="Times New Roman" w:cs="Times New Roman"/>
          <w:b/>
          <w:sz w:val="24"/>
        </w:rPr>
        <w:t xml:space="preserve">. </w:t>
      </w:r>
      <w:r w:rsidR="00AC5CD2" w:rsidRPr="009E0307">
        <w:rPr>
          <w:rFonts w:ascii="Times New Roman" w:hAnsi="Times New Roman" w:cs="Times New Roman"/>
          <w:b/>
          <w:sz w:val="24"/>
        </w:rPr>
        <w:t>CSR EXPENDITURE</w:t>
      </w:r>
    </w:p>
    <w:p w:rsidR="006B56AD" w:rsidRDefault="006B56AD" w:rsidP="00811DC2">
      <w:pPr>
        <w:pStyle w:val="NoSpacing"/>
        <w:jc w:val="both"/>
        <w:rPr>
          <w:rFonts w:ascii="Times New Roman" w:hAnsi="Times New Roman" w:cs="Times New Roman"/>
          <w:b/>
          <w:sz w:val="24"/>
        </w:rPr>
      </w:pPr>
    </w:p>
    <w:tbl>
      <w:tblPr>
        <w:tblStyle w:val="TableGrid"/>
        <w:tblW w:w="0" w:type="auto"/>
        <w:tblLook w:val="04A0" w:firstRow="1" w:lastRow="0" w:firstColumn="1" w:lastColumn="0" w:noHBand="0" w:noVBand="1"/>
      </w:tblPr>
      <w:tblGrid>
        <w:gridCol w:w="866"/>
        <w:gridCol w:w="3742"/>
        <w:gridCol w:w="2250"/>
        <w:gridCol w:w="2718"/>
      </w:tblGrid>
      <w:tr w:rsidR="006B56AD" w:rsidRPr="007E469C" w:rsidTr="00B01AEB">
        <w:tc>
          <w:tcPr>
            <w:tcW w:w="866" w:type="dxa"/>
            <w:shd w:val="clear" w:color="auto" w:fill="BFBFBF" w:themeFill="background1" w:themeFillShade="BF"/>
          </w:tcPr>
          <w:p w:rsidR="006B56AD" w:rsidRPr="004F76CC" w:rsidRDefault="006B56AD" w:rsidP="00B01AEB">
            <w:pPr>
              <w:pStyle w:val="NoSpacing"/>
              <w:jc w:val="both"/>
              <w:rPr>
                <w:rFonts w:ascii="Times New Roman" w:hAnsi="Times New Roman" w:cs="Times New Roman"/>
                <w:b/>
              </w:rPr>
            </w:pPr>
            <w:r w:rsidRPr="004F76CC">
              <w:rPr>
                <w:rFonts w:ascii="Times New Roman" w:hAnsi="Times New Roman" w:cs="Times New Roman"/>
                <w:b/>
              </w:rPr>
              <w:t>Sl. No.</w:t>
            </w:r>
          </w:p>
        </w:tc>
        <w:tc>
          <w:tcPr>
            <w:tcW w:w="3742" w:type="dxa"/>
            <w:shd w:val="clear" w:color="auto" w:fill="BFBFBF" w:themeFill="background1" w:themeFillShade="BF"/>
          </w:tcPr>
          <w:p w:rsidR="006B56AD" w:rsidRPr="004F76CC" w:rsidRDefault="006B56AD" w:rsidP="00B01AEB">
            <w:pPr>
              <w:pStyle w:val="NoSpacing"/>
              <w:jc w:val="both"/>
              <w:rPr>
                <w:rFonts w:ascii="Times New Roman" w:hAnsi="Times New Roman" w:cs="Times New Roman"/>
                <w:b/>
              </w:rPr>
            </w:pPr>
            <w:r w:rsidRPr="004F76CC">
              <w:rPr>
                <w:rFonts w:ascii="Times New Roman" w:hAnsi="Times New Roman" w:cs="Times New Roman"/>
                <w:b/>
              </w:rPr>
              <w:t>Sectors/Initiatives</w:t>
            </w:r>
          </w:p>
        </w:tc>
        <w:tc>
          <w:tcPr>
            <w:tcW w:w="2250" w:type="dxa"/>
            <w:shd w:val="clear" w:color="auto" w:fill="BFBFBF" w:themeFill="background1" w:themeFillShade="BF"/>
          </w:tcPr>
          <w:p w:rsidR="006B56AD" w:rsidRPr="004F76CC" w:rsidRDefault="006B56AD" w:rsidP="00B01AEB">
            <w:pPr>
              <w:pStyle w:val="NoSpacing"/>
              <w:jc w:val="both"/>
              <w:rPr>
                <w:rFonts w:ascii="Times New Roman" w:hAnsi="Times New Roman" w:cs="Times New Roman"/>
                <w:b/>
              </w:rPr>
            </w:pPr>
            <w:r w:rsidRPr="004F76CC">
              <w:rPr>
                <w:rFonts w:ascii="Times New Roman" w:hAnsi="Times New Roman" w:cs="Times New Roman"/>
                <w:b/>
              </w:rPr>
              <w:t>Percentage of total CSR expenditure</w:t>
            </w:r>
          </w:p>
        </w:tc>
        <w:tc>
          <w:tcPr>
            <w:tcW w:w="2718" w:type="dxa"/>
            <w:shd w:val="clear" w:color="auto" w:fill="BFBFBF" w:themeFill="background1" w:themeFillShade="BF"/>
          </w:tcPr>
          <w:p w:rsidR="006B56AD" w:rsidRPr="004F76CC" w:rsidRDefault="006B56AD" w:rsidP="00B01AEB">
            <w:pPr>
              <w:pStyle w:val="NoSpacing"/>
              <w:jc w:val="both"/>
              <w:rPr>
                <w:rFonts w:ascii="Times New Roman" w:hAnsi="Times New Roman" w:cs="Times New Roman"/>
                <w:b/>
              </w:rPr>
            </w:pPr>
            <w:r>
              <w:rPr>
                <w:rFonts w:ascii="Times New Roman" w:hAnsi="Times New Roman" w:cs="Times New Roman"/>
                <w:b/>
              </w:rPr>
              <w:t xml:space="preserve">Required rate as per SFD Circular 1/2022 </w:t>
            </w:r>
          </w:p>
        </w:tc>
      </w:tr>
      <w:tr w:rsidR="00C92B12" w:rsidRPr="007E469C" w:rsidTr="00C92B12">
        <w:tc>
          <w:tcPr>
            <w:tcW w:w="866" w:type="dxa"/>
          </w:tcPr>
          <w:p w:rsidR="00C92B12" w:rsidRPr="007E469C" w:rsidRDefault="00C92B12" w:rsidP="00C92B12">
            <w:pPr>
              <w:pStyle w:val="NoSpacing"/>
              <w:jc w:val="both"/>
              <w:rPr>
                <w:rFonts w:ascii="Times New Roman" w:hAnsi="Times New Roman" w:cs="Times New Roman"/>
              </w:rPr>
            </w:pPr>
            <w:r w:rsidRPr="007E469C">
              <w:rPr>
                <w:rFonts w:ascii="Times New Roman" w:hAnsi="Times New Roman" w:cs="Times New Roman"/>
              </w:rPr>
              <w:t>1</w:t>
            </w:r>
          </w:p>
        </w:tc>
        <w:tc>
          <w:tcPr>
            <w:tcW w:w="3742" w:type="dxa"/>
          </w:tcPr>
          <w:p w:rsidR="00C92B12" w:rsidRPr="007E469C" w:rsidRDefault="00C92B12" w:rsidP="00C92B12">
            <w:pPr>
              <w:pStyle w:val="NoSpacing"/>
              <w:jc w:val="both"/>
              <w:rPr>
                <w:rFonts w:ascii="Times New Roman" w:hAnsi="Times New Roman" w:cs="Times New Roman"/>
              </w:rPr>
            </w:pPr>
            <w:r w:rsidRPr="007E469C">
              <w:rPr>
                <w:rFonts w:ascii="Times New Roman" w:hAnsi="Times New Roman" w:cs="Times New Roman"/>
              </w:rPr>
              <w:t xml:space="preserve">Education </w:t>
            </w:r>
          </w:p>
        </w:tc>
        <w:tc>
          <w:tcPr>
            <w:tcW w:w="2250" w:type="dxa"/>
            <w:vAlign w:val="center"/>
          </w:tcPr>
          <w:p w:rsidR="00C92B12" w:rsidRPr="00AA7B3F" w:rsidRDefault="00C92B12" w:rsidP="00C92B12">
            <w:pPr>
              <w:pStyle w:val="NoSpacing"/>
              <w:jc w:val="center"/>
              <w:rPr>
                <w:rFonts w:ascii="Times New Roman" w:hAnsi="Times New Roman" w:cs="Times New Roman"/>
              </w:rPr>
            </w:pPr>
            <w:r>
              <w:rPr>
                <w:rFonts w:ascii="Times New Roman" w:hAnsi="Times New Roman" w:cs="Times New Roman"/>
              </w:rPr>
              <w:t>20</w:t>
            </w:r>
            <w:r w:rsidRPr="00AA7B3F">
              <w:rPr>
                <w:rFonts w:ascii="Times New Roman" w:hAnsi="Times New Roman" w:cs="Times New Roman"/>
              </w:rPr>
              <w:t>%</w:t>
            </w:r>
          </w:p>
        </w:tc>
        <w:tc>
          <w:tcPr>
            <w:tcW w:w="2718" w:type="dxa"/>
            <w:vAlign w:val="center"/>
          </w:tcPr>
          <w:p w:rsidR="00C92B12" w:rsidRPr="007E469C" w:rsidRDefault="00C92B12" w:rsidP="00C92B12">
            <w:pPr>
              <w:pStyle w:val="NoSpacing"/>
              <w:jc w:val="center"/>
              <w:rPr>
                <w:rFonts w:ascii="Times New Roman" w:hAnsi="Times New Roman" w:cs="Times New Roman"/>
              </w:rPr>
            </w:pPr>
            <w:r>
              <w:rPr>
                <w:rFonts w:ascii="Times New Roman" w:hAnsi="Times New Roman" w:cs="Times New Roman"/>
              </w:rPr>
              <w:t>30%</w:t>
            </w:r>
          </w:p>
        </w:tc>
      </w:tr>
      <w:tr w:rsidR="00C92B12" w:rsidRPr="007E469C" w:rsidTr="00C92B12">
        <w:tc>
          <w:tcPr>
            <w:tcW w:w="866" w:type="dxa"/>
          </w:tcPr>
          <w:p w:rsidR="00C92B12" w:rsidRPr="007E469C" w:rsidRDefault="00C92B12" w:rsidP="00C92B12">
            <w:pPr>
              <w:pStyle w:val="NoSpacing"/>
              <w:jc w:val="both"/>
              <w:rPr>
                <w:rFonts w:ascii="Times New Roman" w:hAnsi="Times New Roman" w:cs="Times New Roman"/>
              </w:rPr>
            </w:pPr>
            <w:r w:rsidRPr="007E469C">
              <w:rPr>
                <w:rFonts w:ascii="Times New Roman" w:hAnsi="Times New Roman" w:cs="Times New Roman"/>
              </w:rPr>
              <w:t>2</w:t>
            </w:r>
          </w:p>
        </w:tc>
        <w:tc>
          <w:tcPr>
            <w:tcW w:w="3742" w:type="dxa"/>
          </w:tcPr>
          <w:p w:rsidR="00C92B12" w:rsidRPr="007E469C" w:rsidRDefault="00C92B12" w:rsidP="00C92B12">
            <w:pPr>
              <w:pStyle w:val="NoSpacing"/>
              <w:jc w:val="both"/>
              <w:rPr>
                <w:rFonts w:ascii="Times New Roman" w:hAnsi="Times New Roman" w:cs="Times New Roman"/>
              </w:rPr>
            </w:pPr>
            <w:r w:rsidRPr="007E469C">
              <w:rPr>
                <w:rFonts w:ascii="Times New Roman" w:hAnsi="Times New Roman" w:cs="Times New Roman"/>
              </w:rPr>
              <w:t xml:space="preserve">Health </w:t>
            </w:r>
          </w:p>
        </w:tc>
        <w:tc>
          <w:tcPr>
            <w:tcW w:w="2250" w:type="dxa"/>
            <w:vAlign w:val="center"/>
          </w:tcPr>
          <w:p w:rsidR="00C92B12" w:rsidRPr="00AA7B3F" w:rsidRDefault="00C92B12" w:rsidP="00C92B12">
            <w:pPr>
              <w:pStyle w:val="NoSpacing"/>
              <w:jc w:val="center"/>
              <w:rPr>
                <w:rFonts w:ascii="Times New Roman" w:hAnsi="Times New Roman" w:cs="Times New Roman"/>
              </w:rPr>
            </w:pPr>
            <w:r>
              <w:rPr>
                <w:rFonts w:ascii="Times New Roman" w:hAnsi="Times New Roman" w:cs="Times New Roman"/>
              </w:rPr>
              <w:t>24</w:t>
            </w:r>
            <w:r w:rsidRPr="00AA7B3F">
              <w:rPr>
                <w:rFonts w:ascii="Times New Roman" w:hAnsi="Times New Roman" w:cs="Times New Roman"/>
              </w:rPr>
              <w:t>%</w:t>
            </w:r>
          </w:p>
        </w:tc>
        <w:tc>
          <w:tcPr>
            <w:tcW w:w="2718" w:type="dxa"/>
            <w:vAlign w:val="center"/>
          </w:tcPr>
          <w:p w:rsidR="00C92B12" w:rsidRPr="007E469C" w:rsidRDefault="00C92B12" w:rsidP="00C92B12">
            <w:pPr>
              <w:pStyle w:val="NoSpacing"/>
              <w:jc w:val="center"/>
              <w:rPr>
                <w:rFonts w:ascii="Times New Roman" w:hAnsi="Times New Roman" w:cs="Times New Roman"/>
              </w:rPr>
            </w:pPr>
            <w:r>
              <w:rPr>
                <w:rFonts w:ascii="Times New Roman" w:hAnsi="Times New Roman" w:cs="Times New Roman"/>
              </w:rPr>
              <w:t>30%</w:t>
            </w:r>
          </w:p>
        </w:tc>
      </w:tr>
      <w:tr w:rsidR="00C92B12" w:rsidRPr="007E469C" w:rsidTr="00C92B12">
        <w:tc>
          <w:tcPr>
            <w:tcW w:w="866" w:type="dxa"/>
          </w:tcPr>
          <w:p w:rsidR="00C92B12" w:rsidRPr="007E469C" w:rsidRDefault="00C92B12" w:rsidP="00C92B12">
            <w:pPr>
              <w:pStyle w:val="NoSpacing"/>
              <w:jc w:val="both"/>
              <w:rPr>
                <w:rFonts w:ascii="Times New Roman" w:hAnsi="Times New Roman" w:cs="Times New Roman"/>
              </w:rPr>
            </w:pPr>
            <w:r w:rsidRPr="007E469C">
              <w:rPr>
                <w:rFonts w:ascii="Times New Roman" w:hAnsi="Times New Roman" w:cs="Times New Roman"/>
              </w:rPr>
              <w:t>3</w:t>
            </w:r>
          </w:p>
        </w:tc>
        <w:tc>
          <w:tcPr>
            <w:tcW w:w="3742" w:type="dxa"/>
          </w:tcPr>
          <w:p w:rsidR="00C92B12" w:rsidRPr="007E469C" w:rsidRDefault="00C92B12" w:rsidP="00C92B12">
            <w:pPr>
              <w:pStyle w:val="NoSpacing"/>
              <w:jc w:val="both"/>
              <w:rPr>
                <w:rFonts w:ascii="Times New Roman" w:hAnsi="Times New Roman" w:cs="Times New Roman"/>
              </w:rPr>
            </w:pPr>
            <w:r w:rsidRPr="007E469C">
              <w:rPr>
                <w:rFonts w:ascii="Times New Roman" w:hAnsi="Times New Roman" w:cs="Times New Roman"/>
              </w:rPr>
              <w:t>Environment</w:t>
            </w:r>
            <w:r>
              <w:rPr>
                <w:rFonts w:ascii="Times New Roman" w:hAnsi="Times New Roman" w:cs="Times New Roman"/>
              </w:rPr>
              <w:t xml:space="preserve"> and Climate Change Mitigation &amp; Adaption</w:t>
            </w:r>
          </w:p>
        </w:tc>
        <w:tc>
          <w:tcPr>
            <w:tcW w:w="2250" w:type="dxa"/>
            <w:vAlign w:val="center"/>
          </w:tcPr>
          <w:p w:rsidR="00C92B12" w:rsidRPr="00AA7B3F" w:rsidRDefault="00C92B12" w:rsidP="00C92B12">
            <w:pPr>
              <w:pStyle w:val="NoSpacing"/>
              <w:jc w:val="center"/>
              <w:rPr>
                <w:rFonts w:ascii="Times New Roman" w:hAnsi="Times New Roman" w:cs="Times New Roman"/>
              </w:rPr>
            </w:pPr>
            <w:r>
              <w:rPr>
                <w:rFonts w:ascii="Times New Roman" w:hAnsi="Times New Roman" w:cs="Times New Roman"/>
              </w:rPr>
              <w:t>20</w:t>
            </w:r>
            <w:r w:rsidRPr="00AA7B3F">
              <w:rPr>
                <w:rFonts w:ascii="Times New Roman" w:hAnsi="Times New Roman" w:cs="Times New Roman"/>
              </w:rPr>
              <w:t>%</w:t>
            </w:r>
          </w:p>
        </w:tc>
        <w:tc>
          <w:tcPr>
            <w:tcW w:w="2718" w:type="dxa"/>
            <w:vAlign w:val="center"/>
          </w:tcPr>
          <w:p w:rsidR="00C92B12" w:rsidRPr="007E469C" w:rsidRDefault="00C92B12" w:rsidP="00C92B12">
            <w:pPr>
              <w:pStyle w:val="NoSpacing"/>
              <w:jc w:val="center"/>
              <w:rPr>
                <w:rFonts w:ascii="Times New Roman" w:hAnsi="Times New Roman" w:cs="Times New Roman"/>
              </w:rPr>
            </w:pPr>
            <w:r>
              <w:rPr>
                <w:rFonts w:ascii="Times New Roman" w:hAnsi="Times New Roman" w:cs="Times New Roman"/>
              </w:rPr>
              <w:t>20%</w:t>
            </w:r>
          </w:p>
        </w:tc>
      </w:tr>
      <w:tr w:rsidR="00C92B12" w:rsidRPr="007E469C" w:rsidTr="00C92B12">
        <w:tc>
          <w:tcPr>
            <w:tcW w:w="866" w:type="dxa"/>
          </w:tcPr>
          <w:p w:rsidR="00C92B12" w:rsidRPr="007E469C" w:rsidRDefault="00C92B12" w:rsidP="00C92B12">
            <w:pPr>
              <w:pStyle w:val="NoSpacing"/>
              <w:jc w:val="both"/>
              <w:rPr>
                <w:rFonts w:ascii="Times New Roman" w:hAnsi="Times New Roman" w:cs="Times New Roman"/>
              </w:rPr>
            </w:pPr>
            <w:r>
              <w:rPr>
                <w:rFonts w:ascii="Times New Roman" w:hAnsi="Times New Roman" w:cs="Times New Roman"/>
              </w:rPr>
              <w:t>4</w:t>
            </w:r>
          </w:p>
        </w:tc>
        <w:tc>
          <w:tcPr>
            <w:tcW w:w="3742" w:type="dxa"/>
          </w:tcPr>
          <w:p w:rsidR="00C92B12" w:rsidRPr="007E469C" w:rsidRDefault="00C92B12" w:rsidP="00C92B12">
            <w:pPr>
              <w:pStyle w:val="NoSpacing"/>
              <w:jc w:val="both"/>
              <w:rPr>
                <w:rFonts w:ascii="Times New Roman" w:hAnsi="Times New Roman" w:cs="Times New Roman"/>
              </w:rPr>
            </w:pPr>
            <w:r>
              <w:rPr>
                <w:rFonts w:ascii="Times New Roman" w:hAnsi="Times New Roman" w:cs="Times New Roman"/>
              </w:rPr>
              <w:t>Other sectors</w:t>
            </w:r>
          </w:p>
        </w:tc>
        <w:tc>
          <w:tcPr>
            <w:tcW w:w="2250" w:type="dxa"/>
            <w:vAlign w:val="center"/>
          </w:tcPr>
          <w:p w:rsidR="00C92B12" w:rsidRPr="00AA7B3F" w:rsidRDefault="00C92B12" w:rsidP="00C92B12">
            <w:pPr>
              <w:pStyle w:val="NoSpacing"/>
              <w:jc w:val="center"/>
              <w:rPr>
                <w:rFonts w:ascii="Times New Roman" w:hAnsi="Times New Roman" w:cs="Times New Roman"/>
              </w:rPr>
            </w:pPr>
            <w:r>
              <w:rPr>
                <w:rFonts w:ascii="Times New Roman" w:hAnsi="Times New Roman" w:cs="Times New Roman"/>
              </w:rPr>
              <w:t>20</w:t>
            </w:r>
            <w:r w:rsidRPr="00AA7B3F">
              <w:rPr>
                <w:rFonts w:ascii="Times New Roman" w:hAnsi="Times New Roman" w:cs="Times New Roman"/>
              </w:rPr>
              <w:t>%</w:t>
            </w:r>
          </w:p>
        </w:tc>
        <w:tc>
          <w:tcPr>
            <w:tcW w:w="2718" w:type="dxa"/>
            <w:vAlign w:val="center"/>
          </w:tcPr>
          <w:p w:rsidR="00C92B12" w:rsidRDefault="00C92B12" w:rsidP="00C92B12">
            <w:pPr>
              <w:pStyle w:val="NoSpacing"/>
              <w:jc w:val="center"/>
              <w:rPr>
                <w:rFonts w:ascii="Times New Roman" w:hAnsi="Times New Roman" w:cs="Times New Roman"/>
              </w:rPr>
            </w:pPr>
            <w:r>
              <w:rPr>
                <w:rFonts w:ascii="Times New Roman" w:hAnsi="Times New Roman" w:cs="Times New Roman"/>
              </w:rPr>
              <w:t>20%</w:t>
            </w:r>
          </w:p>
        </w:tc>
      </w:tr>
    </w:tbl>
    <w:p w:rsidR="007E469C" w:rsidRDefault="007E469C" w:rsidP="00811DC2">
      <w:pPr>
        <w:pStyle w:val="NoSpacing"/>
        <w:jc w:val="both"/>
        <w:rPr>
          <w:rFonts w:ascii="Times New Roman" w:hAnsi="Times New Roman" w:cs="Times New Roman"/>
          <w:b/>
          <w:sz w:val="24"/>
        </w:rPr>
      </w:pPr>
    </w:p>
    <w:p w:rsidR="006B56AD" w:rsidRPr="002F492E" w:rsidRDefault="006B56AD" w:rsidP="00811DC2">
      <w:pPr>
        <w:pStyle w:val="NoSpacing"/>
        <w:jc w:val="both"/>
        <w:rPr>
          <w:rFonts w:ascii="Times New Roman" w:hAnsi="Times New Roman" w:cs="Times New Roman"/>
          <w:b/>
        </w:rPr>
      </w:pPr>
    </w:p>
    <w:tbl>
      <w:tblPr>
        <w:tblStyle w:val="TableGrid"/>
        <w:tblW w:w="5000" w:type="pct"/>
        <w:tblLayout w:type="fixed"/>
        <w:tblLook w:val="04A0" w:firstRow="1" w:lastRow="0" w:firstColumn="1" w:lastColumn="0" w:noHBand="0" w:noVBand="1"/>
      </w:tblPr>
      <w:tblGrid>
        <w:gridCol w:w="535"/>
        <w:gridCol w:w="1648"/>
        <w:gridCol w:w="3153"/>
        <w:gridCol w:w="787"/>
        <w:gridCol w:w="1050"/>
        <w:gridCol w:w="785"/>
        <w:gridCol w:w="1137"/>
        <w:gridCol w:w="1076"/>
      </w:tblGrid>
      <w:tr w:rsidR="00C92B12" w:rsidRPr="00AA7B3F" w:rsidTr="00B01AEB">
        <w:trPr>
          <w:trHeight w:val="413"/>
        </w:trPr>
        <w:tc>
          <w:tcPr>
            <w:tcW w:w="263" w:type="pct"/>
            <w:vMerge w:val="restart"/>
            <w:shd w:val="clear" w:color="auto" w:fill="BFBFBF" w:themeFill="background1" w:themeFillShade="BF"/>
          </w:tcPr>
          <w:p w:rsidR="00C92B12" w:rsidRPr="00AA7B3F" w:rsidRDefault="00C92B12" w:rsidP="00B01AEB">
            <w:pPr>
              <w:pStyle w:val="NoSpacing"/>
              <w:jc w:val="center"/>
              <w:rPr>
                <w:rFonts w:ascii="Times New Roman" w:hAnsi="Times New Roman" w:cs="Times New Roman"/>
                <w:b/>
              </w:rPr>
            </w:pPr>
            <w:r w:rsidRPr="00AA7B3F">
              <w:rPr>
                <w:rFonts w:ascii="Times New Roman" w:hAnsi="Times New Roman" w:cs="Times New Roman"/>
                <w:b/>
              </w:rPr>
              <w:t>Sl. No.</w:t>
            </w:r>
          </w:p>
        </w:tc>
        <w:tc>
          <w:tcPr>
            <w:tcW w:w="810" w:type="pct"/>
            <w:vMerge w:val="restart"/>
            <w:shd w:val="clear" w:color="auto" w:fill="BFBFBF" w:themeFill="background1" w:themeFillShade="BF"/>
          </w:tcPr>
          <w:p w:rsidR="00C92B12" w:rsidRDefault="00C92B12" w:rsidP="00B01AEB">
            <w:pPr>
              <w:pStyle w:val="NoSpacing"/>
              <w:jc w:val="center"/>
              <w:rPr>
                <w:rFonts w:ascii="Times New Roman" w:hAnsi="Times New Roman" w:cs="Times New Roman"/>
                <w:b/>
              </w:rPr>
            </w:pPr>
            <w:r w:rsidRPr="00AA7B3F">
              <w:rPr>
                <w:rFonts w:ascii="Times New Roman" w:hAnsi="Times New Roman" w:cs="Times New Roman"/>
                <w:b/>
              </w:rPr>
              <w:t>Sectors/</w:t>
            </w:r>
          </w:p>
          <w:p w:rsidR="00C92B12" w:rsidRPr="00AA7B3F" w:rsidRDefault="00C92B12" w:rsidP="00B01AEB">
            <w:pPr>
              <w:pStyle w:val="NoSpacing"/>
              <w:jc w:val="center"/>
              <w:rPr>
                <w:rFonts w:ascii="Times New Roman" w:hAnsi="Times New Roman" w:cs="Times New Roman"/>
                <w:b/>
              </w:rPr>
            </w:pPr>
            <w:r w:rsidRPr="00AA7B3F">
              <w:rPr>
                <w:rFonts w:ascii="Times New Roman" w:hAnsi="Times New Roman" w:cs="Times New Roman"/>
                <w:b/>
              </w:rPr>
              <w:t>Initiatives</w:t>
            </w:r>
          </w:p>
        </w:tc>
        <w:tc>
          <w:tcPr>
            <w:tcW w:w="1550" w:type="pct"/>
            <w:vMerge w:val="restart"/>
            <w:shd w:val="clear" w:color="auto" w:fill="BFBFBF" w:themeFill="background1" w:themeFillShade="BF"/>
          </w:tcPr>
          <w:p w:rsidR="00C92B12" w:rsidRPr="00AA7B3F" w:rsidRDefault="00C92B12" w:rsidP="00B01AEB">
            <w:pPr>
              <w:pStyle w:val="NoSpacing"/>
              <w:jc w:val="center"/>
              <w:rPr>
                <w:rFonts w:ascii="Times New Roman" w:hAnsi="Times New Roman" w:cs="Times New Roman"/>
                <w:b/>
              </w:rPr>
            </w:pPr>
            <w:r w:rsidRPr="00AA7B3F">
              <w:rPr>
                <w:rFonts w:ascii="Times New Roman" w:hAnsi="Times New Roman" w:cs="Times New Roman"/>
                <w:b/>
              </w:rPr>
              <w:t>Purpose/ sub-sector</w:t>
            </w:r>
          </w:p>
        </w:tc>
        <w:tc>
          <w:tcPr>
            <w:tcW w:w="387" w:type="pct"/>
            <w:vMerge w:val="restart"/>
            <w:shd w:val="clear" w:color="auto" w:fill="BFBFBF" w:themeFill="background1" w:themeFillShade="BF"/>
          </w:tcPr>
          <w:p w:rsidR="00C92B12" w:rsidRPr="00AA7B3F" w:rsidRDefault="00C92B12" w:rsidP="00B01AEB">
            <w:pPr>
              <w:pStyle w:val="NoSpacing"/>
              <w:jc w:val="center"/>
              <w:rPr>
                <w:rFonts w:ascii="Times New Roman" w:hAnsi="Times New Roman" w:cs="Times New Roman"/>
                <w:b/>
                <w:sz w:val="20"/>
                <w:szCs w:val="20"/>
              </w:rPr>
            </w:pPr>
            <w:r w:rsidRPr="00AA7B3F">
              <w:rPr>
                <w:rFonts w:ascii="Times New Roman" w:hAnsi="Times New Roman" w:cs="Times New Roman"/>
                <w:b/>
                <w:sz w:val="20"/>
                <w:szCs w:val="20"/>
              </w:rPr>
              <w:t xml:space="preserve">No. of beneficiaries </w:t>
            </w:r>
          </w:p>
        </w:tc>
        <w:tc>
          <w:tcPr>
            <w:tcW w:w="1990" w:type="pct"/>
            <w:gridSpan w:val="4"/>
            <w:tcBorders>
              <w:bottom w:val="single" w:sz="4" w:space="0" w:color="auto"/>
            </w:tcBorders>
            <w:shd w:val="clear" w:color="auto" w:fill="BFBFBF" w:themeFill="background1" w:themeFillShade="BF"/>
          </w:tcPr>
          <w:p w:rsidR="00C92B12" w:rsidRPr="00AA7B3F" w:rsidRDefault="00C92B12" w:rsidP="00B01AEB">
            <w:pPr>
              <w:pStyle w:val="NoSpacing"/>
              <w:jc w:val="center"/>
              <w:rPr>
                <w:rFonts w:ascii="Times New Roman" w:hAnsi="Times New Roman" w:cs="Times New Roman"/>
                <w:b/>
              </w:rPr>
            </w:pPr>
            <w:r w:rsidRPr="00AA7B3F">
              <w:rPr>
                <w:rFonts w:ascii="Times New Roman" w:hAnsi="Times New Roman" w:cs="Times New Roman"/>
                <w:b/>
              </w:rPr>
              <w:t xml:space="preserve">Amount of CSR expenditure </w:t>
            </w:r>
          </w:p>
          <w:p w:rsidR="00C92B12" w:rsidRPr="00AA7B3F" w:rsidRDefault="00C92B12" w:rsidP="00B01AEB">
            <w:pPr>
              <w:pStyle w:val="NoSpacing"/>
              <w:jc w:val="center"/>
              <w:rPr>
                <w:rFonts w:ascii="Times New Roman" w:hAnsi="Times New Roman" w:cs="Times New Roman"/>
                <w:b/>
              </w:rPr>
            </w:pPr>
            <w:r w:rsidRPr="00AA7B3F">
              <w:rPr>
                <w:rFonts w:ascii="Times New Roman" w:hAnsi="Times New Roman" w:cs="Times New Roman"/>
                <w:b/>
                <w:i/>
              </w:rPr>
              <w:t>(</w:t>
            </w:r>
            <w:proofErr w:type="gramStart"/>
            <w:r w:rsidRPr="00AA7B3F">
              <w:rPr>
                <w:rFonts w:ascii="Times New Roman" w:hAnsi="Times New Roman" w:cs="Times New Roman"/>
                <w:b/>
                <w:i/>
              </w:rPr>
              <w:t>in</w:t>
            </w:r>
            <w:proofErr w:type="gramEnd"/>
            <w:r w:rsidRPr="00AA7B3F">
              <w:rPr>
                <w:rFonts w:ascii="Times New Roman" w:hAnsi="Times New Roman" w:cs="Times New Roman"/>
                <w:b/>
                <w:i/>
              </w:rPr>
              <w:t xml:space="preserve"> crore tk.)</w:t>
            </w:r>
          </w:p>
        </w:tc>
      </w:tr>
      <w:tr w:rsidR="00C92B12" w:rsidRPr="00AA7B3F" w:rsidTr="00B01AEB">
        <w:trPr>
          <w:trHeight w:val="225"/>
        </w:trPr>
        <w:tc>
          <w:tcPr>
            <w:tcW w:w="263" w:type="pct"/>
            <w:vMerge/>
            <w:shd w:val="clear" w:color="auto" w:fill="BFBFBF" w:themeFill="background1" w:themeFillShade="BF"/>
          </w:tcPr>
          <w:p w:rsidR="00C92B12" w:rsidRPr="00AA7B3F" w:rsidRDefault="00C92B12" w:rsidP="00B01AEB">
            <w:pPr>
              <w:pStyle w:val="NoSpacing"/>
              <w:jc w:val="center"/>
              <w:rPr>
                <w:rFonts w:ascii="Times New Roman" w:hAnsi="Times New Roman" w:cs="Times New Roman"/>
                <w:b/>
              </w:rPr>
            </w:pPr>
          </w:p>
        </w:tc>
        <w:tc>
          <w:tcPr>
            <w:tcW w:w="810" w:type="pct"/>
            <w:vMerge/>
            <w:shd w:val="clear" w:color="auto" w:fill="BFBFBF" w:themeFill="background1" w:themeFillShade="BF"/>
          </w:tcPr>
          <w:p w:rsidR="00C92B12" w:rsidRPr="00AA7B3F" w:rsidRDefault="00C92B12" w:rsidP="00B01AEB">
            <w:pPr>
              <w:pStyle w:val="NoSpacing"/>
              <w:jc w:val="center"/>
              <w:rPr>
                <w:rFonts w:ascii="Times New Roman" w:hAnsi="Times New Roman" w:cs="Times New Roman"/>
                <w:b/>
              </w:rPr>
            </w:pPr>
          </w:p>
        </w:tc>
        <w:tc>
          <w:tcPr>
            <w:tcW w:w="1550" w:type="pct"/>
            <w:vMerge/>
            <w:shd w:val="clear" w:color="auto" w:fill="BFBFBF" w:themeFill="background1" w:themeFillShade="BF"/>
          </w:tcPr>
          <w:p w:rsidR="00C92B12" w:rsidRPr="00AA7B3F" w:rsidRDefault="00C92B12" w:rsidP="00B01AEB">
            <w:pPr>
              <w:pStyle w:val="NoSpacing"/>
              <w:jc w:val="center"/>
              <w:rPr>
                <w:rFonts w:ascii="Times New Roman" w:hAnsi="Times New Roman" w:cs="Times New Roman"/>
                <w:b/>
              </w:rPr>
            </w:pPr>
          </w:p>
        </w:tc>
        <w:tc>
          <w:tcPr>
            <w:tcW w:w="387" w:type="pct"/>
            <w:vMerge/>
            <w:shd w:val="clear" w:color="auto" w:fill="BFBFBF" w:themeFill="background1" w:themeFillShade="BF"/>
          </w:tcPr>
          <w:p w:rsidR="00C92B12" w:rsidRPr="00AA7B3F" w:rsidRDefault="00C92B12" w:rsidP="00B01AEB">
            <w:pPr>
              <w:pStyle w:val="NoSpacing"/>
              <w:jc w:val="center"/>
              <w:rPr>
                <w:rFonts w:ascii="Times New Roman" w:hAnsi="Times New Roman" w:cs="Times New Roman"/>
                <w:b/>
                <w:sz w:val="20"/>
                <w:szCs w:val="20"/>
              </w:rPr>
            </w:pPr>
          </w:p>
        </w:tc>
        <w:tc>
          <w:tcPr>
            <w:tcW w:w="516" w:type="pct"/>
            <w:tcBorders>
              <w:top w:val="single" w:sz="4" w:space="0" w:color="auto"/>
              <w:right w:val="single" w:sz="4" w:space="0" w:color="auto"/>
            </w:tcBorders>
            <w:shd w:val="clear" w:color="auto" w:fill="BFBFBF" w:themeFill="background1" w:themeFillShade="BF"/>
          </w:tcPr>
          <w:p w:rsidR="00C92B12" w:rsidRPr="00AA7B3F" w:rsidRDefault="00C92B12" w:rsidP="00B01AEB">
            <w:pPr>
              <w:pStyle w:val="NoSpacing"/>
              <w:jc w:val="center"/>
              <w:rPr>
                <w:rFonts w:ascii="Times New Roman" w:hAnsi="Times New Roman" w:cs="Times New Roman"/>
                <w:b/>
                <w:sz w:val="14"/>
                <w:szCs w:val="14"/>
              </w:rPr>
            </w:pPr>
            <w:r w:rsidRPr="00AA7B3F">
              <w:rPr>
                <w:rFonts w:ascii="Times New Roman" w:hAnsi="Times New Roman" w:cs="Times New Roman"/>
                <w:b/>
                <w:sz w:val="14"/>
                <w:szCs w:val="14"/>
              </w:rPr>
              <w:t>By</w:t>
            </w:r>
          </w:p>
          <w:p w:rsidR="00C92B12" w:rsidRPr="00AA7B3F" w:rsidRDefault="00C92B12" w:rsidP="00B01AEB">
            <w:pPr>
              <w:pStyle w:val="NoSpacing"/>
              <w:jc w:val="center"/>
              <w:rPr>
                <w:rFonts w:ascii="Times New Roman" w:hAnsi="Times New Roman" w:cs="Times New Roman"/>
                <w:b/>
                <w:sz w:val="14"/>
                <w:szCs w:val="14"/>
              </w:rPr>
            </w:pPr>
            <w:r w:rsidRPr="00AA7B3F">
              <w:rPr>
                <w:rFonts w:ascii="Times New Roman" w:hAnsi="Times New Roman" w:cs="Times New Roman"/>
                <w:b/>
                <w:sz w:val="14"/>
                <w:szCs w:val="14"/>
              </w:rPr>
              <w:t>own network</w:t>
            </w:r>
          </w:p>
        </w:tc>
        <w:tc>
          <w:tcPr>
            <w:tcW w:w="386" w:type="pct"/>
            <w:tcBorders>
              <w:top w:val="single" w:sz="4" w:space="0" w:color="auto"/>
              <w:left w:val="single" w:sz="4" w:space="0" w:color="auto"/>
              <w:right w:val="single" w:sz="4" w:space="0" w:color="auto"/>
            </w:tcBorders>
            <w:shd w:val="clear" w:color="auto" w:fill="BFBFBF" w:themeFill="background1" w:themeFillShade="BF"/>
          </w:tcPr>
          <w:p w:rsidR="00C92B12" w:rsidRPr="00AA7B3F" w:rsidRDefault="00C92B12" w:rsidP="00B01AEB">
            <w:pPr>
              <w:pStyle w:val="NoSpacing"/>
              <w:jc w:val="center"/>
              <w:rPr>
                <w:rFonts w:ascii="Times New Roman" w:hAnsi="Times New Roman" w:cs="Times New Roman"/>
                <w:b/>
                <w:sz w:val="14"/>
                <w:szCs w:val="14"/>
              </w:rPr>
            </w:pPr>
            <w:r w:rsidRPr="00AA7B3F">
              <w:rPr>
                <w:rFonts w:ascii="Times New Roman" w:hAnsi="Times New Roman" w:cs="Times New Roman"/>
                <w:b/>
                <w:sz w:val="14"/>
                <w:szCs w:val="14"/>
              </w:rPr>
              <w:t>By</w:t>
            </w:r>
          </w:p>
          <w:p w:rsidR="00C92B12" w:rsidRPr="00AA7B3F" w:rsidRDefault="00C92B12" w:rsidP="00B01AEB">
            <w:pPr>
              <w:pStyle w:val="NoSpacing"/>
              <w:jc w:val="center"/>
              <w:rPr>
                <w:rFonts w:ascii="Times New Roman" w:hAnsi="Times New Roman" w:cs="Times New Roman"/>
                <w:b/>
                <w:sz w:val="14"/>
                <w:szCs w:val="14"/>
              </w:rPr>
            </w:pPr>
            <w:r w:rsidRPr="00AA7B3F">
              <w:rPr>
                <w:rFonts w:ascii="Times New Roman" w:hAnsi="Times New Roman" w:cs="Times New Roman"/>
                <w:b/>
                <w:sz w:val="14"/>
                <w:szCs w:val="14"/>
              </w:rPr>
              <w:t>Foundation</w:t>
            </w:r>
          </w:p>
        </w:tc>
        <w:tc>
          <w:tcPr>
            <w:tcW w:w="559" w:type="pct"/>
            <w:tcBorders>
              <w:top w:val="single" w:sz="4" w:space="0" w:color="auto"/>
              <w:left w:val="single" w:sz="4" w:space="0" w:color="auto"/>
              <w:right w:val="single" w:sz="4" w:space="0" w:color="auto"/>
            </w:tcBorders>
            <w:shd w:val="clear" w:color="auto" w:fill="BFBFBF" w:themeFill="background1" w:themeFillShade="BF"/>
          </w:tcPr>
          <w:p w:rsidR="00C92B12" w:rsidRPr="00AA7B3F" w:rsidRDefault="00C92B12" w:rsidP="00B01AEB">
            <w:pPr>
              <w:pStyle w:val="NoSpacing"/>
              <w:jc w:val="center"/>
              <w:rPr>
                <w:rFonts w:ascii="Times New Roman" w:hAnsi="Times New Roman" w:cs="Times New Roman"/>
                <w:b/>
                <w:sz w:val="14"/>
                <w:szCs w:val="14"/>
              </w:rPr>
            </w:pPr>
            <w:r w:rsidRPr="00AA7B3F">
              <w:rPr>
                <w:rFonts w:ascii="Times New Roman" w:hAnsi="Times New Roman" w:cs="Times New Roman"/>
                <w:b/>
                <w:sz w:val="14"/>
                <w:szCs w:val="14"/>
              </w:rPr>
              <w:t>By NGO/MFI/</w:t>
            </w:r>
          </w:p>
          <w:p w:rsidR="00C92B12" w:rsidRPr="00AA7B3F" w:rsidRDefault="00C92B12" w:rsidP="00B01AEB">
            <w:pPr>
              <w:pStyle w:val="NoSpacing"/>
              <w:jc w:val="center"/>
              <w:rPr>
                <w:rFonts w:ascii="Times New Roman" w:hAnsi="Times New Roman" w:cs="Times New Roman"/>
                <w:b/>
                <w:sz w:val="14"/>
                <w:szCs w:val="14"/>
              </w:rPr>
            </w:pPr>
            <w:r w:rsidRPr="00AA7B3F">
              <w:rPr>
                <w:rFonts w:ascii="Times New Roman" w:hAnsi="Times New Roman" w:cs="Times New Roman"/>
                <w:b/>
                <w:sz w:val="14"/>
                <w:szCs w:val="14"/>
              </w:rPr>
              <w:t>GOVT &amp; alike</w:t>
            </w:r>
          </w:p>
        </w:tc>
        <w:tc>
          <w:tcPr>
            <w:tcW w:w="529" w:type="pct"/>
            <w:tcBorders>
              <w:top w:val="single" w:sz="4" w:space="0" w:color="auto"/>
              <w:left w:val="single" w:sz="4" w:space="0" w:color="auto"/>
            </w:tcBorders>
            <w:shd w:val="clear" w:color="auto" w:fill="BFBFBF" w:themeFill="background1" w:themeFillShade="BF"/>
          </w:tcPr>
          <w:p w:rsidR="00C92B12" w:rsidRPr="00AA7B3F" w:rsidRDefault="00C92B12" w:rsidP="00B01AEB">
            <w:pPr>
              <w:pStyle w:val="NoSpacing"/>
              <w:ind w:left="72"/>
              <w:jc w:val="center"/>
              <w:rPr>
                <w:rFonts w:ascii="Times New Roman" w:hAnsi="Times New Roman" w:cs="Times New Roman"/>
                <w:b/>
                <w:sz w:val="14"/>
                <w:szCs w:val="14"/>
              </w:rPr>
            </w:pPr>
            <w:r w:rsidRPr="00AA7B3F">
              <w:rPr>
                <w:rFonts w:ascii="Times New Roman" w:hAnsi="Times New Roman" w:cs="Times New Roman"/>
                <w:b/>
                <w:sz w:val="14"/>
                <w:szCs w:val="14"/>
              </w:rPr>
              <w:t>Total</w:t>
            </w:r>
          </w:p>
        </w:tc>
      </w:tr>
      <w:tr w:rsidR="00C92B12" w:rsidRPr="00AA7B3F" w:rsidTr="00924F11">
        <w:tc>
          <w:tcPr>
            <w:tcW w:w="263" w:type="pct"/>
          </w:tcPr>
          <w:p w:rsidR="00C92B12" w:rsidRPr="00AA7B3F" w:rsidRDefault="00C92B12" w:rsidP="00B01AEB">
            <w:pPr>
              <w:pStyle w:val="NoSpacing"/>
              <w:jc w:val="both"/>
              <w:rPr>
                <w:rFonts w:ascii="Times New Roman" w:hAnsi="Times New Roman" w:cs="Times New Roman"/>
              </w:rPr>
            </w:pPr>
            <w:r w:rsidRPr="00AA7B3F">
              <w:rPr>
                <w:rFonts w:ascii="Times New Roman" w:hAnsi="Times New Roman" w:cs="Times New Roman"/>
              </w:rPr>
              <w:t>1</w:t>
            </w:r>
          </w:p>
        </w:tc>
        <w:tc>
          <w:tcPr>
            <w:tcW w:w="810" w:type="pct"/>
          </w:tcPr>
          <w:p w:rsidR="00C92B12" w:rsidRPr="00AA7B3F" w:rsidRDefault="00C92B12" w:rsidP="00B01AEB">
            <w:pPr>
              <w:pStyle w:val="NoSpacing"/>
              <w:jc w:val="both"/>
              <w:rPr>
                <w:rFonts w:ascii="Times New Roman" w:hAnsi="Times New Roman" w:cs="Times New Roman"/>
              </w:rPr>
            </w:pPr>
            <w:r w:rsidRPr="00AA7B3F">
              <w:rPr>
                <w:rFonts w:ascii="Times New Roman" w:hAnsi="Times New Roman" w:cs="Times New Roman"/>
                <w:b/>
              </w:rPr>
              <w:t>Education</w:t>
            </w:r>
            <w:r w:rsidRPr="00AA7B3F">
              <w:rPr>
                <w:rFonts w:ascii="Times New Roman" w:hAnsi="Times New Roman" w:cs="Times New Roman"/>
              </w:rPr>
              <w:t xml:space="preserve"> </w:t>
            </w:r>
            <w:r w:rsidRPr="00AA7B3F">
              <w:rPr>
                <w:rFonts w:ascii="Times New Roman" w:hAnsi="Times New Roman" w:cs="Times New Roman"/>
                <w:i/>
              </w:rPr>
              <w:t>(Provide detail as per Annex-1)</w:t>
            </w:r>
          </w:p>
        </w:tc>
        <w:tc>
          <w:tcPr>
            <w:tcW w:w="1550" w:type="pct"/>
          </w:tcPr>
          <w:p w:rsidR="00C92B12" w:rsidRDefault="00C92B12" w:rsidP="00B01AEB">
            <w:pPr>
              <w:pStyle w:val="NoSpacing"/>
              <w:numPr>
                <w:ilvl w:val="0"/>
                <w:numId w:val="7"/>
              </w:numPr>
              <w:ind w:left="38" w:hanging="174"/>
              <w:rPr>
                <w:rFonts w:ascii="Times New Roman" w:hAnsi="Times New Roman" w:cs="Times New Roman"/>
              </w:rPr>
            </w:pPr>
            <w:r w:rsidRPr="00D75CAC">
              <w:rPr>
                <w:rFonts w:ascii="Times New Roman" w:hAnsi="Times New Roman" w:cs="Times New Roman"/>
              </w:rPr>
              <w:t>JAAGO Foundation</w:t>
            </w:r>
            <w:r>
              <w:rPr>
                <w:rFonts w:ascii="Times New Roman" w:hAnsi="Times New Roman" w:cs="Times New Roman"/>
              </w:rPr>
              <w:t xml:space="preserve">- upgrading classroom for underprivileged children </w:t>
            </w:r>
          </w:p>
          <w:p w:rsidR="00C92B12" w:rsidRPr="004443F5" w:rsidRDefault="00C92B12" w:rsidP="00B01AEB">
            <w:pPr>
              <w:pStyle w:val="NoSpacing"/>
              <w:numPr>
                <w:ilvl w:val="0"/>
                <w:numId w:val="7"/>
              </w:numPr>
              <w:ind w:left="38" w:hanging="174"/>
              <w:rPr>
                <w:rFonts w:ascii="Times New Roman" w:hAnsi="Times New Roman" w:cs="Times New Roman"/>
              </w:rPr>
            </w:pPr>
            <w:proofErr w:type="spellStart"/>
            <w:r>
              <w:rPr>
                <w:rFonts w:ascii="Times New Roman" w:hAnsi="Times New Roman" w:cs="Times New Roman"/>
              </w:rPr>
              <w:t>Askor</w:t>
            </w:r>
            <w:proofErr w:type="spellEnd"/>
            <w:r>
              <w:rPr>
                <w:rFonts w:ascii="Times New Roman" w:hAnsi="Times New Roman" w:cs="Times New Roman"/>
              </w:rPr>
              <w:t xml:space="preserve"> </w:t>
            </w:r>
            <w:proofErr w:type="spellStart"/>
            <w:r>
              <w:rPr>
                <w:rFonts w:ascii="Times New Roman" w:hAnsi="Times New Roman" w:cs="Times New Roman"/>
              </w:rPr>
              <w:t>Kalibari</w:t>
            </w:r>
            <w:proofErr w:type="spellEnd"/>
            <w:r>
              <w:rPr>
                <w:rFonts w:ascii="Times New Roman" w:hAnsi="Times New Roman" w:cs="Times New Roman"/>
              </w:rPr>
              <w:t xml:space="preserve"> School- Donation for classroom and library upgradation</w:t>
            </w:r>
          </w:p>
        </w:tc>
        <w:tc>
          <w:tcPr>
            <w:tcW w:w="387" w:type="pct"/>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1,000</w:t>
            </w:r>
          </w:p>
        </w:tc>
        <w:tc>
          <w:tcPr>
            <w:tcW w:w="516" w:type="pct"/>
            <w:tcBorders>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0.02500</w:t>
            </w:r>
          </w:p>
        </w:tc>
        <w:tc>
          <w:tcPr>
            <w:tcW w:w="386" w:type="pct"/>
            <w:tcBorders>
              <w:left w:val="single" w:sz="4" w:space="0" w:color="auto"/>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559" w:type="pct"/>
            <w:tcBorders>
              <w:left w:val="single" w:sz="4" w:space="0" w:color="auto"/>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0.07500</w:t>
            </w:r>
          </w:p>
        </w:tc>
        <w:tc>
          <w:tcPr>
            <w:tcW w:w="529" w:type="pct"/>
            <w:tcBorders>
              <w:left w:val="single" w:sz="4" w:space="0" w:color="auto"/>
            </w:tcBorders>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0</w:t>
            </w:r>
            <w:r w:rsidRPr="00AA7B3F">
              <w:rPr>
                <w:rFonts w:ascii="Times New Roman" w:hAnsi="Times New Roman" w:cs="Times New Roman"/>
              </w:rPr>
              <w:t>.</w:t>
            </w:r>
            <w:r>
              <w:rPr>
                <w:rFonts w:ascii="Times New Roman" w:hAnsi="Times New Roman" w:cs="Times New Roman"/>
              </w:rPr>
              <w:t>10000</w:t>
            </w:r>
          </w:p>
        </w:tc>
      </w:tr>
      <w:tr w:rsidR="00C92B12" w:rsidRPr="00AA7B3F" w:rsidTr="00924F11">
        <w:tc>
          <w:tcPr>
            <w:tcW w:w="263" w:type="pct"/>
          </w:tcPr>
          <w:p w:rsidR="00C92B12" w:rsidRPr="00AA7B3F" w:rsidRDefault="00C92B12" w:rsidP="00B01AEB">
            <w:pPr>
              <w:pStyle w:val="NoSpacing"/>
              <w:jc w:val="both"/>
              <w:rPr>
                <w:rFonts w:ascii="Times New Roman" w:hAnsi="Times New Roman" w:cs="Times New Roman"/>
              </w:rPr>
            </w:pPr>
            <w:r w:rsidRPr="00AA7B3F">
              <w:rPr>
                <w:rFonts w:ascii="Times New Roman" w:hAnsi="Times New Roman" w:cs="Times New Roman"/>
              </w:rPr>
              <w:t>2</w:t>
            </w:r>
          </w:p>
        </w:tc>
        <w:tc>
          <w:tcPr>
            <w:tcW w:w="810" w:type="pct"/>
          </w:tcPr>
          <w:p w:rsidR="00C92B12" w:rsidRPr="00AA7B3F" w:rsidRDefault="00C92B12" w:rsidP="00B01AEB">
            <w:pPr>
              <w:pStyle w:val="NoSpacing"/>
              <w:jc w:val="both"/>
              <w:rPr>
                <w:rFonts w:ascii="Times New Roman" w:hAnsi="Times New Roman" w:cs="Times New Roman"/>
              </w:rPr>
            </w:pPr>
            <w:r w:rsidRPr="00AA7B3F">
              <w:rPr>
                <w:rFonts w:ascii="Times New Roman" w:hAnsi="Times New Roman" w:cs="Times New Roman"/>
                <w:b/>
              </w:rPr>
              <w:t>Health</w:t>
            </w:r>
            <w:r w:rsidRPr="00AA7B3F">
              <w:rPr>
                <w:rFonts w:ascii="Times New Roman" w:hAnsi="Times New Roman" w:cs="Times New Roman"/>
              </w:rPr>
              <w:t xml:space="preserve"> </w:t>
            </w:r>
            <w:r w:rsidRPr="00AA7B3F">
              <w:rPr>
                <w:rFonts w:ascii="Times New Roman" w:hAnsi="Times New Roman" w:cs="Times New Roman"/>
                <w:i/>
              </w:rPr>
              <w:t>(Provide detail as per Annex-2)</w:t>
            </w:r>
          </w:p>
        </w:tc>
        <w:tc>
          <w:tcPr>
            <w:tcW w:w="1550" w:type="pct"/>
          </w:tcPr>
          <w:p w:rsidR="00C92B12" w:rsidRDefault="00C92B12" w:rsidP="00B01AEB">
            <w:pPr>
              <w:pStyle w:val="NoSpacing"/>
              <w:numPr>
                <w:ilvl w:val="0"/>
                <w:numId w:val="7"/>
              </w:numPr>
              <w:ind w:left="38" w:hanging="174"/>
              <w:jc w:val="both"/>
              <w:rPr>
                <w:rFonts w:ascii="Times New Roman" w:hAnsi="Times New Roman" w:cs="Times New Roman"/>
              </w:rPr>
            </w:pPr>
            <w:proofErr w:type="spellStart"/>
            <w:r w:rsidRPr="004443F5">
              <w:rPr>
                <w:rFonts w:ascii="Times New Roman" w:hAnsi="Times New Roman" w:cs="Times New Roman"/>
              </w:rPr>
              <w:t>Ispahani</w:t>
            </w:r>
            <w:proofErr w:type="spellEnd"/>
            <w:r w:rsidRPr="004443F5">
              <w:rPr>
                <w:rFonts w:ascii="Times New Roman" w:hAnsi="Times New Roman" w:cs="Times New Roman"/>
              </w:rPr>
              <w:t xml:space="preserve"> </w:t>
            </w:r>
            <w:proofErr w:type="spellStart"/>
            <w:r w:rsidRPr="004443F5">
              <w:rPr>
                <w:rFonts w:ascii="Times New Roman" w:hAnsi="Times New Roman" w:cs="Times New Roman"/>
              </w:rPr>
              <w:t>Islamia</w:t>
            </w:r>
            <w:proofErr w:type="spellEnd"/>
            <w:r w:rsidRPr="004443F5">
              <w:rPr>
                <w:rFonts w:ascii="Times New Roman" w:hAnsi="Times New Roman" w:cs="Times New Roman"/>
              </w:rPr>
              <w:t xml:space="preserve"> Eye Institute and Hospital Bangladesh</w:t>
            </w:r>
            <w:r>
              <w:rPr>
                <w:rFonts w:ascii="Times New Roman" w:hAnsi="Times New Roman" w:cs="Times New Roman"/>
              </w:rPr>
              <w:t>- Donation for Hospital</w:t>
            </w:r>
          </w:p>
          <w:p w:rsidR="00C92B12" w:rsidRPr="00AA7B3F" w:rsidRDefault="00C92B12" w:rsidP="00B01AEB">
            <w:pPr>
              <w:pStyle w:val="NoSpacing"/>
              <w:numPr>
                <w:ilvl w:val="0"/>
                <w:numId w:val="7"/>
              </w:numPr>
              <w:ind w:left="38" w:hanging="174"/>
              <w:jc w:val="both"/>
              <w:rPr>
                <w:rFonts w:ascii="Times New Roman" w:hAnsi="Times New Roman" w:cs="Times New Roman"/>
              </w:rPr>
            </w:pPr>
            <w:proofErr w:type="spellStart"/>
            <w:r w:rsidRPr="004443F5">
              <w:rPr>
                <w:rFonts w:ascii="Times New Roman" w:hAnsi="Times New Roman" w:cs="Times New Roman"/>
              </w:rPr>
              <w:t>Alokito</w:t>
            </w:r>
            <w:proofErr w:type="spellEnd"/>
            <w:r w:rsidRPr="004443F5">
              <w:rPr>
                <w:rFonts w:ascii="Times New Roman" w:hAnsi="Times New Roman" w:cs="Times New Roman"/>
              </w:rPr>
              <w:t xml:space="preserve"> Poth</w:t>
            </w:r>
            <w:r>
              <w:rPr>
                <w:rFonts w:ascii="Times New Roman" w:hAnsi="Times New Roman" w:cs="Times New Roman"/>
              </w:rPr>
              <w:t>- Donation for purchasing healthcare equipment for treatment of autistic children</w:t>
            </w:r>
            <w:r w:rsidRPr="00AA7B3F">
              <w:rPr>
                <w:rFonts w:ascii="Times New Roman" w:hAnsi="Times New Roman" w:cs="Times New Roman"/>
              </w:rPr>
              <w:t xml:space="preserve">                            </w:t>
            </w:r>
          </w:p>
        </w:tc>
        <w:tc>
          <w:tcPr>
            <w:tcW w:w="387" w:type="pct"/>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465</w:t>
            </w:r>
          </w:p>
        </w:tc>
        <w:tc>
          <w:tcPr>
            <w:tcW w:w="516" w:type="pct"/>
            <w:tcBorders>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386" w:type="pct"/>
            <w:tcBorders>
              <w:left w:val="single" w:sz="4" w:space="0" w:color="auto"/>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559" w:type="pct"/>
            <w:tcBorders>
              <w:left w:val="single" w:sz="4" w:space="0" w:color="auto"/>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0.12</w:t>
            </w:r>
            <w:r w:rsidRPr="00AA7B3F">
              <w:rPr>
                <w:rFonts w:ascii="Times New Roman" w:hAnsi="Times New Roman" w:cs="Times New Roman"/>
              </w:rPr>
              <w:t>000</w:t>
            </w:r>
          </w:p>
        </w:tc>
        <w:tc>
          <w:tcPr>
            <w:tcW w:w="529" w:type="pct"/>
            <w:tcBorders>
              <w:left w:val="single" w:sz="4" w:space="0" w:color="auto"/>
            </w:tcBorders>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0.12</w:t>
            </w:r>
            <w:r w:rsidRPr="006D0224">
              <w:rPr>
                <w:rFonts w:ascii="Times New Roman" w:hAnsi="Times New Roman" w:cs="Times New Roman"/>
              </w:rPr>
              <w:t>000</w:t>
            </w:r>
          </w:p>
        </w:tc>
      </w:tr>
      <w:tr w:rsidR="00C92B12" w:rsidRPr="00AA7B3F" w:rsidTr="00924F11">
        <w:trPr>
          <w:trHeight w:val="1898"/>
        </w:trPr>
        <w:tc>
          <w:tcPr>
            <w:tcW w:w="263" w:type="pct"/>
          </w:tcPr>
          <w:p w:rsidR="00C92B12" w:rsidRPr="00AA7B3F" w:rsidRDefault="00C92B12" w:rsidP="00B01AEB">
            <w:pPr>
              <w:pStyle w:val="NoSpacing"/>
              <w:jc w:val="both"/>
              <w:rPr>
                <w:rFonts w:ascii="Times New Roman" w:hAnsi="Times New Roman" w:cs="Times New Roman"/>
              </w:rPr>
            </w:pPr>
            <w:r w:rsidRPr="00AA7B3F">
              <w:rPr>
                <w:rFonts w:ascii="Times New Roman" w:hAnsi="Times New Roman" w:cs="Times New Roman"/>
              </w:rPr>
              <w:t>3</w:t>
            </w:r>
          </w:p>
        </w:tc>
        <w:tc>
          <w:tcPr>
            <w:tcW w:w="810" w:type="pct"/>
          </w:tcPr>
          <w:p w:rsidR="00C92B12" w:rsidRPr="00AA7B3F" w:rsidRDefault="00C92B12" w:rsidP="00B01AEB">
            <w:pPr>
              <w:pStyle w:val="NoSpacing"/>
              <w:jc w:val="both"/>
              <w:rPr>
                <w:rFonts w:ascii="Times New Roman" w:hAnsi="Times New Roman" w:cs="Times New Roman"/>
                <w:b/>
              </w:rPr>
            </w:pPr>
            <w:r w:rsidRPr="00AA7B3F">
              <w:rPr>
                <w:rFonts w:ascii="Times New Roman" w:hAnsi="Times New Roman" w:cs="Times New Roman"/>
                <w:b/>
              </w:rPr>
              <w:t xml:space="preserve">Environment and Climate Change Mitigation &amp; Adaption </w:t>
            </w:r>
            <w:r w:rsidRPr="00AA7B3F">
              <w:rPr>
                <w:rFonts w:ascii="Times New Roman" w:hAnsi="Times New Roman" w:cs="Times New Roman"/>
                <w:i/>
              </w:rPr>
              <w:t>(Provide detail as per Annex-3)</w:t>
            </w:r>
          </w:p>
        </w:tc>
        <w:tc>
          <w:tcPr>
            <w:tcW w:w="1550" w:type="pct"/>
          </w:tcPr>
          <w:p w:rsidR="00C92B12" w:rsidRPr="006D0224" w:rsidRDefault="00C92B12" w:rsidP="00B01AEB">
            <w:pPr>
              <w:pStyle w:val="NoSpacing"/>
              <w:numPr>
                <w:ilvl w:val="0"/>
                <w:numId w:val="7"/>
              </w:numPr>
              <w:ind w:left="38" w:hanging="174"/>
              <w:jc w:val="both"/>
              <w:rPr>
                <w:rFonts w:ascii="Times New Roman" w:hAnsi="Times New Roman" w:cs="Times New Roman"/>
              </w:rPr>
            </w:pPr>
            <w:r w:rsidRPr="006D0224">
              <w:rPr>
                <w:rFonts w:ascii="Times New Roman" w:hAnsi="Times New Roman" w:cs="Times New Roman"/>
              </w:rPr>
              <w:t>Amal Foundation- Establishing tube-wells in char areas for providing safe drinking water</w:t>
            </w:r>
          </w:p>
          <w:p w:rsidR="00C92B12" w:rsidRPr="00AA7B3F" w:rsidRDefault="00C92B12" w:rsidP="00B01AEB">
            <w:pPr>
              <w:pStyle w:val="NoSpacing"/>
              <w:numPr>
                <w:ilvl w:val="0"/>
                <w:numId w:val="7"/>
              </w:numPr>
              <w:ind w:left="38" w:hanging="174"/>
              <w:jc w:val="both"/>
              <w:rPr>
                <w:rFonts w:ascii="Times New Roman" w:hAnsi="Times New Roman" w:cs="Times New Roman"/>
              </w:rPr>
            </w:pPr>
            <w:r w:rsidRPr="006D0224">
              <w:rPr>
                <w:rFonts w:ascii="Times New Roman" w:hAnsi="Times New Roman" w:cs="Times New Roman"/>
              </w:rPr>
              <w:t xml:space="preserve">Amal Foundation- </w:t>
            </w:r>
            <w:r>
              <w:rPr>
                <w:rFonts w:ascii="Times New Roman" w:hAnsi="Times New Roman" w:cs="Times New Roman"/>
              </w:rPr>
              <w:t>promoting growth center through c</w:t>
            </w:r>
            <w:r w:rsidRPr="0041519A">
              <w:rPr>
                <w:rFonts w:ascii="Times New Roman" w:hAnsi="Times New Roman" w:cs="Times New Roman"/>
              </w:rPr>
              <w:t>onducting sewing machine training to women of coastal areas</w:t>
            </w:r>
          </w:p>
        </w:tc>
        <w:tc>
          <w:tcPr>
            <w:tcW w:w="387" w:type="pct"/>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1,221</w:t>
            </w:r>
          </w:p>
        </w:tc>
        <w:tc>
          <w:tcPr>
            <w:tcW w:w="516" w:type="pct"/>
            <w:tcBorders>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386" w:type="pct"/>
            <w:tcBorders>
              <w:left w:val="single" w:sz="4" w:space="0" w:color="auto"/>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559" w:type="pct"/>
            <w:tcBorders>
              <w:left w:val="single" w:sz="4" w:space="0" w:color="auto"/>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r w:rsidRPr="00FD1CDB">
              <w:rPr>
                <w:rFonts w:ascii="Times New Roman" w:hAnsi="Times New Roman" w:cs="Times New Roman"/>
              </w:rPr>
              <w:t>.1</w:t>
            </w:r>
            <w:r>
              <w:rPr>
                <w:rFonts w:ascii="Times New Roman" w:hAnsi="Times New Roman" w:cs="Times New Roman"/>
              </w:rPr>
              <w:t>0000</w:t>
            </w:r>
            <w:r w:rsidRPr="00FD1CDB">
              <w:rPr>
                <w:rFonts w:ascii="Times New Roman" w:hAnsi="Times New Roman" w:cs="Times New Roman"/>
              </w:rPr>
              <w:t>0</w:t>
            </w:r>
          </w:p>
        </w:tc>
        <w:tc>
          <w:tcPr>
            <w:tcW w:w="529" w:type="pct"/>
            <w:tcBorders>
              <w:left w:val="single" w:sz="4" w:space="0" w:color="auto"/>
            </w:tcBorders>
            <w:vAlign w:val="center"/>
          </w:tcPr>
          <w:p w:rsidR="00C92B12" w:rsidRPr="00AA7B3F" w:rsidRDefault="00C92B12" w:rsidP="00924F11">
            <w:pPr>
              <w:pStyle w:val="NoSpacing"/>
              <w:jc w:val="center"/>
              <w:rPr>
                <w:rFonts w:ascii="Times New Roman" w:hAnsi="Times New Roman" w:cs="Times New Roman"/>
              </w:rPr>
            </w:pPr>
            <w:r w:rsidRPr="00FD1CDB">
              <w:rPr>
                <w:rFonts w:ascii="Times New Roman" w:hAnsi="Times New Roman" w:cs="Times New Roman"/>
              </w:rPr>
              <w:t>.1</w:t>
            </w:r>
            <w:r>
              <w:rPr>
                <w:rFonts w:ascii="Times New Roman" w:hAnsi="Times New Roman" w:cs="Times New Roman"/>
              </w:rPr>
              <w:t>0000</w:t>
            </w:r>
            <w:r w:rsidRPr="00FD1CDB">
              <w:rPr>
                <w:rFonts w:ascii="Times New Roman" w:hAnsi="Times New Roman" w:cs="Times New Roman"/>
              </w:rPr>
              <w:t>0</w:t>
            </w:r>
          </w:p>
        </w:tc>
      </w:tr>
      <w:tr w:rsidR="00C92B12" w:rsidRPr="00AA7B3F" w:rsidTr="00924F11">
        <w:tc>
          <w:tcPr>
            <w:tcW w:w="263" w:type="pct"/>
          </w:tcPr>
          <w:p w:rsidR="00C92B12" w:rsidRPr="00AA7B3F" w:rsidRDefault="00C92B12" w:rsidP="00B01AEB">
            <w:pPr>
              <w:pStyle w:val="NoSpacing"/>
              <w:jc w:val="both"/>
              <w:rPr>
                <w:rFonts w:ascii="Times New Roman" w:hAnsi="Times New Roman" w:cs="Times New Roman"/>
              </w:rPr>
            </w:pPr>
            <w:r w:rsidRPr="00AA7B3F">
              <w:rPr>
                <w:rFonts w:ascii="Times New Roman" w:hAnsi="Times New Roman" w:cs="Times New Roman"/>
              </w:rPr>
              <w:t>4</w:t>
            </w:r>
          </w:p>
        </w:tc>
        <w:tc>
          <w:tcPr>
            <w:tcW w:w="810" w:type="pct"/>
          </w:tcPr>
          <w:p w:rsidR="00C92B12" w:rsidRPr="00AA7B3F" w:rsidRDefault="00C92B12" w:rsidP="00B01AEB">
            <w:pPr>
              <w:pStyle w:val="NoSpacing"/>
              <w:jc w:val="both"/>
              <w:rPr>
                <w:rFonts w:ascii="Times New Roman" w:hAnsi="Times New Roman" w:cs="Times New Roman"/>
                <w:b/>
              </w:rPr>
            </w:pPr>
            <w:r w:rsidRPr="00AA7B3F">
              <w:rPr>
                <w:rFonts w:ascii="Times New Roman" w:hAnsi="Times New Roman" w:cs="Times New Roman"/>
                <w:b/>
              </w:rPr>
              <w:t>Other sectors</w:t>
            </w:r>
          </w:p>
        </w:tc>
        <w:tc>
          <w:tcPr>
            <w:tcW w:w="1550" w:type="pct"/>
          </w:tcPr>
          <w:p w:rsidR="00C92B12" w:rsidRPr="00AA7B3F" w:rsidRDefault="00C92B12" w:rsidP="00B01AEB">
            <w:pPr>
              <w:pStyle w:val="NoSpacing"/>
              <w:jc w:val="both"/>
              <w:rPr>
                <w:rFonts w:ascii="Times New Roman" w:hAnsi="Times New Roman" w:cs="Times New Roman"/>
              </w:rPr>
            </w:pPr>
          </w:p>
        </w:tc>
        <w:tc>
          <w:tcPr>
            <w:tcW w:w="387" w:type="pct"/>
            <w:vAlign w:val="center"/>
          </w:tcPr>
          <w:p w:rsidR="00C92B12" w:rsidRPr="00AA7B3F" w:rsidRDefault="00C92B12" w:rsidP="00924F11">
            <w:pPr>
              <w:pStyle w:val="NoSpacing"/>
              <w:jc w:val="center"/>
              <w:rPr>
                <w:rFonts w:ascii="Times New Roman" w:hAnsi="Times New Roman" w:cs="Times New Roman"/>
              </w:rPr>
            </w:pPr>
          </w:p>
        </w:tc>
        <w:tc>
          <w:tcPr>
            <w:tcW w:w="516" w:type="pct"/>
            <w:tcBorders>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386" w:type="pct"/>
            <w:tcBorders>
              <w:left w:val="single" w:sz="4" w:space="0" w:color="auto"/>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559" w:type="pct"/>
            <w:tcBorders>
              <w:left w:val="single" w:sz="4" w:space="0" w:color="auto"/>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529" w:type="pct"/>
            <w:tcBorders>
              <w:lef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r>
      <w:tr w:rsidR="00C92B12" w:rsidRPr="00AA7B3F" w:rsidTr="00924F11">
        <w:tc>
          <w:tcPr>
            <w:tcW w:w="263" w:type="pct"/>
          </w:tcPr>
          <w:p w:rsidR="00C92B12" w:rsidRPr="00AA7B3F" w:rsidRDefault="00C92B12" w:rsidP="00B01AEB">
            <w:pPr>
              <w:pStyle w:val="NoSpacing"/>
              <w:jc w:val="both"/>
              <w:rPr>
                <w:rFonts w:ascii="Times New Roman" w:hAnsi="Times New Roman" w:cs="Times New Roman"/>
              </w:rPr>
            </w:pPr>
            <w:r w:rsidRPr="00AA7B3F">
              <w:rPr>
                <w:rFonts w:ascii="Times New Roman" w:hAnsi="Times New Roman" w:cs="Times New Roman"/>
              </w:rPr>
              <w:t>4.1</w:t>
            </w:r>
          </w:p>
        </w:tc>
        <w:tc>
          <w:tcPr>
            <w:tcW w:w="810" w:type="pct"/>
          </w:tcPr>
          <w:p w:rsidR="00C92B12" w:rsidRPr="00AA7B3F" w:rsidRDefault="00C92B12" w:rsidP="00B01AEB">
            <w:pPr>
              <w:pStyle w:val="NoSpacing"/>
              <w:jc w:val="both"/>
              <w:rPr>
                <w:rFonts w:ascii="Times New Roman" w:hAnsi="Times New Roman" w:cs="Times New Roman"/>
                <w:b/>
              </w:rPr>
            </w:pPr>
            <w:r w:rsidRPr="00AA7B3F">
              <w:rPr>
                <w:rFonts w:ascii="Times New Roman" w:hAnsi="Times New Roman" w:cs="Times New Roman"/>
                <w:b/>
              </w:rPr>
              <w:t xml:space="preserve">Income Generating Activities </w:t>
            </w:r>
          </w:p>
        </w:tc>
        <w:tc>
          <w:tcPr>
            <w:tcW w:w="1550" w:type="pct"/>
          </w:tcPr>
          <w:p w:rsidR="00C92B12" w:rsidRPr="00AA7B3F" w:rsidRDefault="00C92B12" w:rsidP="00B01AEB">
            <w:pPr>
              <w:pStyle w:val="NoSpacing"/>
              <w:numPr>
                <w:ilvl w:val="0"/>
                <w:numId w:val="7"/>
              </w:numPr>
              <w:ind w:left="38" w:hanging="174"/>
              <w:jc w:val="both"/>
              <w:rPr>
                <w:rFonts w:ascii="Times New Roman" w:hAnsi="Times New Roman" w:cs="Times New Roman"/>
              </w:rPr>
            </w:pPr>
            <w:r w:rsidRPr="0041519A">
              <w:rPr>
                <w:rFonts w:ascii="Times New Roman" w:hAnsi="Times New Roman" w:cs="Times New Roman"/>
              </w:rPr>
              <w:t>Amal Foundation - Establishing a training center for the unemployed people of climate prone area</w:t>
            </w:r>
          </w:p>
        </w:tc>
        <w:tc>
          <w:tcPr>
            <w:tcW w:w="387" w:type="pct"/>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100</w:t>
            </w:r>
          </w:p>
        </w:tc>
        <w:tc>
          <w:tcPr>
            <w:tcW w:w="516" w:type="pct"/>
            <w:tcBorders>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386" w:type="pct"/>
            <w:tcBorders>
              <w:left w:val="single" w:sz="4" w:space="0" w:color="auto"/>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559" w:type="pct"/>
            <w:tcBorders>
              <w:left w:val="single" w:sz="4" w:space="0" w:color="auto"/>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r w:rsidRPr="0041519A">
              <w:rPr>
                <w:rFonts w:ascii="Times New Roman" w:hAnsi="Times New Roman" w:cs="Times New Roman"/>
              </w:rPr>
              <w:t>0.071</w:t>
            </w:r>
            <w:r>
              <w:rPr>
                <w:rFonts w:ascii="Times New Roman" w:hAnsi="Times New Roman" w:cs="Times New Roman"/>
              </w:rPr>
              <w:t>00</w:t>
            </w:r>
          </w:p>
        </w:tc>
        <w:tc>
          <w:tcPr>
            <w:tcW w:w="529" w:type="pct"/>
            <w:tcBorders>
              <w:left w:val="single" w:sz="4" w:space="0" w:color="auto"/>
            </w:tcBorders>
            <w:vAlign w:val="center"/>
          </w:tcPr>
          <w:p w:rsidR="00C92B12" w:rsidRPr="00AA7B3F" w:rsidRDefault="00C92B12" w:rsidP="00924F11">
            <w:pPr>
              <w:pStyle w:val="NoSpacing"/>
              <w:jc w:val="center"/>
              <w:rPr>
                <w:rFonts w:ascii="Times New Roman" w:hAnsi="Times New Roman" w:cs="Times New Roman"/>
              </w:rPr>
            </w:pPr>
            <w:r w:rsidRPr="0041519A">
              <w:rPr>
                <w:rFonts w:ascii="Times New Roman" w:hAnsi="Times New Roman" w:cs="Times New Roman"/>
              </w:rPr>
              <w:t>0.071</w:t>
            </w:r>
            <w:r>
              <w:rPr>
                <w:rFonts w:ascii="Times New Roman" w:hAnsi="Times New Roman" w:cs="Times New Roman"/>
              </w:rPr>
              <w:t>00</w:t>
            </w:r>
          </w:p>
        </w:tc>
      </w:tr>
      <w:tr w:rsidR="00C92B12" w:rsidRPr="00AA7B3F" w:rsidTr="00924F11">
        <w:tc>
          <w:tcPr>
            <w:tcW w:w="263" w:type="pct"/>
          </w:tcPr>
          <w:p w:rsidR="00C92B12" w:rsidRPr="00AA7B3F" w:rsidRDefault="00C92B12" w:rsidP="00B01AEB">
            <w:pPr>
              <w:pStyle w:val="NoSpacing"/>
              <w:jc w:val="both"/>
              <w:rPr>
                <w:rFonts w:ascii="Times New Roman" w:hAnsi="Times New Roman" w:cs="Times New Roman"/>
              </w:rPr>
            </w:pPr>
            <w:r w:rsidRPr="00AA7B3F">
              <w:rPr>
                <w:rFonts w:ascii="Times New Roman" w:hAnsi="Times New Roman" w:cs="Times New Roman"/>
              </w:rPr>
              <w:t>4.2</w:t>
            </w:r>
          </w:p>
        </w:tc>
        <w:tc>
          <w:tcPr>
            <w:tcW w:w="810" w:type="pct"/>
          </w:tcPr>
          <w:p w:rsidR="00C92B12" w:rsidRPr="00AA7B3F" w:rsidRDefault="00C92B12" w:rsidP="00B01AEB">
            <w:pPr>
              <w:pStyle w:val="NoSpacing"/>
              <w:jc w:val="both"/>
              <w:rPr>
                <w:rFonts w:ascii="Times New Roman" w:hAnsi="Times New Roman" w:cs="Times New Roman"/>
                <w:b/>
              </w:rPr>
            </w:pPr>
            <w:r w:rsidRPr="00AA7B3F">
              <w:rPr>
                <w:rFonts w:ascii="Times New Roman" w:hAnsi="Times New Roman" w:cs="Times New Roman"/>
                <w:b/>
              </w:rPr>
              <w:t xml:space="preserve">Disaster Management </w:t>
            </w:r>
          </w:p>
        </w:tc>
        <w:tc>
          <w:tcPr>
            <w:tcW w:w="1550" w:type="pct"/>
          </w:tcPr>
          <w:p w:rsidR="00C92B12" w:rsidRPr="00AA7B3F" w:rsidRDefault="00C92B12" w:rsidP="00B01AEB">
            <w:pPr>
              <w:pStyle w:val="NoSpacing"/>
              <w:numPr>
                <w:ilvl w:val="0"/>
                <w:numId w:val="7"/>
              </w:numPr>
              <w:ind w:left="38" w:hanging="174"/>
              <w:rPr>
                <w:rFonts w:ascii="Times New Roman" w:hAnsi="Times New Roman" w:cs="Times New Roman"/>
              </w:rPr>
            </w:pPr>
            <w:r w:rsidRPr="00FD1CDB">
              <w:rPr>
                <w:rFonts w:ascii="Times New Roman" w:hAnsi="Times New Roman" w:cs="Times New Roman"/>
              </w:rPr>
              <w:t xml:space="preserve">Emergency disaster relief </w:t>
            </w:r>
            <w:r>
              <w:rPr>
                <w:rFonts w:ascii="Times New Roman" w:hAnsi="Times New Roman" w:cs="Times New Roman"/>
              </w:rPr>
              <w:t>to office assistant due to</w:t>
            </w:r>
            <w:r w:rsidRPr="00FD1CDB">
              <w:rPr>
                <w:rFonts w:ascii="Times New Roman" w:hAnsi="Times New Roman" w:cs="Times New Roman"/>
              </w:rPr>
              <w:t xml:space="preserve"> losses in flood</w:t>
            </w:r>
          </w:p>
        </w:tc>
        <w:tc>
          <w:tcPr>
            <w:tcW w:w="387" w:type="pct"/>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8</w:t>
            </w:r>
          </w:p>
        </w:tc>
        <w:tc>
          <w:tcPr>
            <w:tcW w:w="516" w:type="pct"/>
            <w:tcBorders>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0.00100</w:t>
            </w:r>
          </w:p>
        </w:tc>
        <w:tc>
          <w:tcPr>
            <w:tcW w:w="386" w:type="pct"/>
            <w:tcBorders>
              <w:left w:val="single" w:sz="4" w:space="0" w:color="auto"/>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559" w:type="pct"/>
            <w:tcBorders>
              <w:left w:val="single" w:sz="4" w:space="0" w:color="auto"/>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529" w:type="pct"/>
            <w:tcBorders>
              <w:left w:val="single" w:sz="4" w:space="0" w:color="auto"/>
            </w:tcBorders>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0.00100</w:t>
            </w:r>
          </w:p>
        </w:tc>
      </w:tr>
      <w:tr w:rsidR="00C92B12" w:rsidRPr="00AA7B3F" w:rsidTr="00924F11">
        <w:trPr>
          <w:trHeight w:val="251"/>
        </w:trPr>
        <w:tc>
          <w:tcPr>
            <w:tcW w:w="263" w:type="pct"/>
          </w:tcPr>
          <w:p w:rsidR="00C92B12" w:rsidRPr="00AA7B3F" w:rsidRDefault="00C92B12" w:rsidP="00B01AEB">
            <w:pPr>
              <w:pStyle w:val="NoSpacing"/>
              <w:jc w:val="both"/>
              <w:rPr>
                <w:rFonts w:ascii="Times New Roman" w:hAnsi="Times New Roman" w:cs="Times New Roman"/>
              </w:rPr>
            </w:pPr>
            <w:r w:rsidRPr="00AA7B3F">
              <w:rPr>
                <w:rFonts w:ascii="Times New Roman" w:hAnsi="Times New Roman" w:cs="Times New Roman"/>
              </w:rPr>
              <w:t>4.3</w:t>
            </w:r>
          </w:p>
        </w:tc>
        <w:tc>
          <w:tcPr>
            <w:tcW w:w="810" w:type="pct"/>
          </w:tcPr>
          <w:p w:rsidR="00C92B12" w:rsidRPr="00AA7B3F" w:rsidRDefault="00C92B12" w:rsidP="00B01AEB">
            <w:pPr>
              <w:pStyle w:val="NoSpacing"/>
              <w:jc w:val="both"/>
              <w:rPr>
                <w:rFonts w:ascii="Times New Roman" w:hAnsi="Times New Roman" w:cs="Times New Roman"/>
                <w:b/>
              </w:rPr>
            </w:pPr>
            <w:r w:rsidRPr="00AA7B3F">
              <w:rPr>
                <w:rFonts w:ascii="Times New Roman" w:hAnsi="Times New Roman" w:cs="Times New Roman"/>
                <w:b/>
              </w:rPr>
              <w:t>Infrastructure Development</w:t>
            </w:r>
          </w:p>
        </w:tc>
        <w:tc>
          <w:tcPr>
            <w:tcW w:w="1550" w:type="pct"/>
          </w:tcPr>
          <w:p w:rsidR="00C92B12" w:rsidRPr="00AA7B3F" w:rsidRDefault="00C92B12" w:rsidP="00B01AEB">
            <w:pPr>
              <w:pStyle w:val="NoSpacing"/>
              <w:jc w:val="both"/>
              <w:rPr>
                <w:rFonts w:ascii="Times New Roman" w:hAnsi="Times New Roman" w:cs="Times New Roman"/>
              </w:rPr>
            </w:pPr>
          </w:p>
        </w:tc>
        <w:tc>
          <w:tcPr>
            <w:tcW w:w="387" w:type="pct"/>
            <w:vAlign w:val="center"/>
          </w:tcPr>
          <w:p w:rsidR="00C92B12" w:rsidRPr="00AA7B3F" w:rsidRDefault="00C92B12" w:rsidP="00924F11">
            <w:pPr>
              <w:pStyle w:val="NoSpacing"/>
              <w:jc w:val="center"/>
              <w:rPr>
                <w:rFonts w:ascii="Times New Roman" w:hAnsi="Times New Roman" w:cs="Times New Roman"/>
              </w:rPr>
            </w:pPr>
          </w:p>
        </w:tc>
        <w:tc>
          <w:tcPr>
            <w:tcW w:w="516" w:type="pct"/>
            <w:tcBorders>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386" w:type="pct"/>
            <w:tcBorders>
              <w:left w:val="single" w:sz="4" w:space="0" w:color="auto"/>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559" w:type="pct"/>
            <w:tcBorders>
              <w:left w:val="single" w:sz="4" w:space="0" w:color="auto"/>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529" w:type="pct"/>
            <w:tcBorders>
              <w:lef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r>
      <w:tr w:rsidR="00C92B12" w:rsidRPr="00AA7B3F" w:rsidTr="00924F11">
        <w:trPr>
          <w:trHeight w:val="314"/>
        </w:trPr>
        <w:tc>
          <w:tcPr>
            <w:tcW w:w="263" w:type="pct"/>
          </w:tcPr>
          <w:p w:rsidR="00C92B12" w:rsidRPr="00AA7B3F" w:rsidRDefault="00C92B12" w:rsidP="00B01AEB">
            <w:pPr>
              <w:pStyle w:val="NoSpacing"/>
              <w:jc w:val="both"/>
              <w:rPr>
                <w:rFonts w:ascii="Times New Roman" w:hAnsi="Times New Roman" w:cs="Times New Roman"/>
              </w:rPr>
            </w:pPr>
            <w:r w:rsidRPr="00AA7B3F">
              <w:rPr>
                <w:rFonts w:ascii="Times New Roman" w:hAnsi="Times New Roman" w:cs="Times New Roman"/>
              </w:rPr>
              <w:t>4.4</w:t>
            </w:r>
          </w:p>
        </w:tc>
        <w:tc>
          <w:tcPr>
            <w:tcW w:w="810" w:type="pct"/>
          </w:tcPr>
          <w:p w:rsidR="00C92B12" w:rsidRPr="00AA7B3F" w:rsidRDefault="00C92B12" w:rsidP="00B01AEB">
            <w:pPr>
              <w:pStyle w:val="NoSpacing"/>
              <w:rPr>
                <w:rFonts w:ascii="Times New Roman" w:hAnsi="Times New Roman" w:cs="Times New Roman"/>
                <w:b/>
              </w:rPr>
            </w:pPr>
            <w:r w:rsidRPr="00AA7B3F">
              <w:rPr>
                <w:rFonts w:ascii="Times New Roman" w:hAnsi="Times New Roman" w:cs="Times New Roman"/>
                <w:b/>
              </w:rPr>
              <w:t>Sports and Culture</w:t>
            </w:r>
          </w:p>
        </w:tc>
        <w:tc>
          <w:tcPr>
            <w:tcW w:w="1550" w:type="pct"/>
          </w:tcPr>
          <w:p w:rsidR="00C92B12" w:rsidRPr="00AA7B3F" w:rsidRDefault="00C92B12" w:rsidP="00B01AEB">
            <w:pPr>
              <w:pStyle w:val="NoSpacing"/>
              <w:jc w:val="both"/>
              <w:rPr>
                <w:rFonts w:ascii="Times New Roman" w:hAnsi="Times New Roman" w:cs="Times New Roman"/>
              </w:rPr>
            </w:pPr>
          </w:p>
        </w:tc>
        <w:tc>
          <w:tcPr>
            <w:tcW w:w="387" w:type="pct"/>
            <w:vAlign w:val="center"/>
          </w:tcPr>
          <w:p w:rsidR="00C92B12" w:rsidRPr="00AA7B3F" w:rsidRDefault="00C92B12" w:rsidP="00924F11">
            <w:pPr>
              <w:pStyle w:val="NoSpacing"/>
              <w:jc w:val="center"/>
              <w:rPr>
                <w:rFonts w:ascii="Times New Roman" w:hAnsi="Times New Roman" w:cs="Times New Roman"/>
              </w:rPr>
            </w:pPr>
          </w:p>
        </w:tc>
        <w:tc>
          <w:tcPr>
            <w:tcW w:w="516" w:type="pct"/>
            <w:tcBorders>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386" w:type="pct"/>
            <w:tcBorders>
              <w:left w:val="single" w:sz="4" w:space="0" w:color="auto"/>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559" w:type="pct"/>
            <w:tcBorders>
              <w:left w:val="single" w:sz="4" w:space="0" w:color="auto"/>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529" w:type="pct"/>
            <w:tcBorders>
              <w:lef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r>
      <w:tr w:rsidR="00C92B12" w:rsidRPr="00AA7B3F" w:rsidTr="00924F11">
        <w:tc>
          <w:tcPr>
            <w:tcW w:w="263" w:type="pct"/>
          </w:tcPr>
          <w:p w:rsidR="00C92B12" w:rsidRPr="00AA7B3F" w:rsidRDefault="00C92B12" w:rsidP="00B01AEB">
            <w:pPr>
              <w:pStyle w:val="NoSpacing"/>
              <w:jc w:val="both"/>
              <w:rPr>
                <w:rFonts w:ascii="Times New Roman" w:hAnsi="Times New Roman" w:cs="Times New Roman"/>
              </w:rPr>
            </w:pPr>
            <w:r w:rsidRPr="00AA7B3F">
              <w:rPr>
                <w:rFonts w:ascii="Times New Roman" w:hAnsi="Times New Roman" w:cs="Times New Roman"/>
              </w:rPr>
              <w:t>4.5</w:t>
            </w:r>
          </w:p>
        </w:tc>
        <w:tc>
          <w:tcPr>
            <w:tcW w:w="810" w:type="pct"/>
          </w:tcPr>
          <w:p w:rsidR="00C92B12" w:rsidRPr="00AA7B3F" w:rsidRDefault="00C92B12" w:rsidP="00B01AEB">
            <w:pPr>
              <w:pStyle w:val="NoSpacing"/>
              <w:jc w:val="both"/>
              <w:rPr>
                <w:rFonts w:ascii="Times New Roman" w:hAnsi="Times New Roman" w:cs="Times New Roman"/>
                <w:b/>
              </w:rPr>
            </w:pPr>
            <w:r w:rsidRPr="00AA7B3F">
              <w:rPr>
                <w:rFonts w:ascii="Times New Roman" w:hAnsi="Times New Roman" w:cs="Times New Roman"/>
                <w:b/>
              </w:rPr>
              <w:t>Other</w:t>
            </w:r>
          </w:p>
        </w:tc>
        <w:tc>
          <w:tcPr>
            <w:tcW w:w="1550" w:type="pct"/>
          </w:tcPr>
          <w:p w:rsidR="00C92B12" w:rsidRPr="00AA7B3F" w:rsidRDefault="00C92B12" w:rsidP="00B01AEB">
            <w:pPr>
              <w:pStyle w:val="NoSpacing"/>
              <w:jc w:val="both"/>
              <w:rPr>
                <w:rFonts w:ascii="Times New Roman" w:hAnsi="Times New Roman" w:cs="Times New Roman"/>
              </w:rPr>
            </w:pPr>
            <w:r>
              <w:rPr>
                <w:rFonts w:ascii="Times New Roman" w:hAnsi="Times New Roman" w:cs="Times New Roman"/>
              </w:rPr>
              <w:t>-Support to</w:t>
            </w:r>
            <w:r w:rsidRPr="001C6395">
              <w:rPr>
                <w:rFonts w:ascii="Times New Roman" w:hAnsi="Times New Roman" w:cs="Times New Roman"/>
              </w:rPr>
              <w:t xml:space="preserve"> student from low-income family</w:t>
            </w:r>
          </w:p>
        </w:tc>
        <w:tc>
          <w:tcPr>
            <w:tcW w:w="387" w:type="pct"/>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4</w:t>
            </w:r>
          </w:p>
        </w:tc>
        <w:tc>
          <w:tcPr>
            <w:tcW w:w="516" w:type="pct"/>
            <w:tcBorders>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0</w:t>
            </w:r>
            <w:r w:rsidRPr="001C6395">
              <w:rPr>
                <w:rFonts w:ascii="Times New Roman" w:hAnsi="Times New Roman" w:cs="Times New Roman"/>
              </w:rPr>
              <w:t>.02</w:t>
            </w:r>
            <w:r>
              <w:rPr>
                <w:rFonts w:ascii="Times New Roman" w:hAnsi="Times New Roman" w:cs="Times New Roman"/>
              </w:rPr>
              <w:t>800</w:t>
            </w:r>
          </w:p>
        </w:tc>
        <w:tc>
          <w:tcPr>
            <w:tcW w:w="386" w:type="pct"/>
            <w:tcBorders>
              <w:left w:val="single" w:sz="4" w:space="0" w:color="auto"/>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559" w:type="pct"/>
            <w:tcBorders>
              <w:left w:val="single" w:sz="4" w:space="0" w:color="auto"/>
              <w:right w:val="single" w:sz="4" w:space="0" w:color="auto"/>
            </w:tcBorders>
            <w:vAlign w:val="center"/>
          </w:tcPr>
          <w:p w:rsidR="00C92B12" w:rsidRPr="00AA7B3F" w:rsidRDefault="00C92B12" w:rsidP="00924F11">
            <w:pPr>
              <w:pStyle w:val="NoSpacing"/>
              <w:jc w:val="center"/>
              <w:rPr>
                <w:rFonts w:ascii="Times New Roman" w:hAnsi="Times New Roman" w:cs="Times New Roman"/>
              </w:rPr>
            </w:pPr>
          </w:p>
        </w:tc>
        <w:tc>
          <w:tcPr>
            <w:tcW w:w="529" w:type="pct"/>
            <w:tcBorders>
              <w:left w:val="single" w:sz="4" w:space="0" w:color="auto"/>
            </w:tcBorders>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0.02800</w:t>
            </w:r>
          </w:p>
        </w:tc>
      </w:tr>
      <w:tr w:rsidR="00C92B12" w:rsidRPr="00AA7B3F" w:rsidTr="00B01AEB">
        <w:tc>
          <w:tcPr>
            <w:tcW w:w="263" w:type="pct"/>
            <w:shd w:val="clear" w:color="auto" w:fill="BFBFBF" w:themeFill="background1" w:themeFillShade="BF"/>
          </w:tcPr>
          <w:p w:rsidR="00C92B12" w:rsidRPr="00AA7B3F" w:rsidRDefault="00C92B12" w:rsidP="00B01AEB">
            <w:pPr>
              <w:pStyle w:val="NoSpacing"/>
              <w:jc w:val="both"/>
              <w:rPr>
                <w:rFonts w:ascii="Times New Roman" w:hAnsi="Times New Roman" w:cs="Times New Roman"/>
                <w:b/>
              </w:rPr>
            </w:pPr>
          </w:p>
        </w:tc>
        <w:tc>
          <w:tcPr>
            <w:tcW w:w="810" w:type="pct"/>
            <w:shd w:val="clear" w:color="auto" w:fill="BFBFBF" w:themeFill="background1" w:themeFillShade="BF"/>
          </w:tcPr>
          <w:p w:rsidR="00C92B12" w:rsidRPr="00AA7B3F" w:rsidRDefault="00C92B12" w:rsidP="00B01AEB">
            <w:pPr>
              <w:pStyle w:val="NoSpacing"/>
              <w:jc w:val="right"/>
              <w:rPr>
                <w:rFonts w:ascii="Times New Roman" w:hAnsi="Times New Roman" w:cs="Times New Roman"/>
                <w:b/>
              </w:rPr>
            </w:pPr>
          </w:p>
        </w:tc>
        <w:tc>
          <w:tcPr>
            <w:tcW w:w="1550" w:type="pct"/>
            <w:shd w:val="clear" w:color="auto" w:fill="BFBFBF" w:themeFill="background1" w:themeFillShade="BF"/>
          </w:tcPr>
          <w:p w:rsidR="00C92B12" w:rsidRPr="00AA7B3F" w:rsidRDefault="00C92B12" w:rsidP="00B01AEB">
            <w:pPr>
              <w:pStyle w:val="NoSpacing"/>
              <w:jc w:val="center"/>
              <w:rPr>
                <w:rFonts w:ascii="Times New Roman" w:hAnsi="Times New Roman" w:cs="Times New Roman"/>
                <w:b/>
              </w:rPr>
            </w:pPr>
            <w:r w:rsidRPr="00AA7B3F">
              <w:rPr>
                <w:rFonts w:ascii="Times New Roman" w:hAnsi="Times New Roman" w:cs="Times New Roman"/>
                <w:b/>
              </w:rPr>
              <w:t>Total</w:t>
            </w:r>
          </w:p>
        </w:tc>
        <w:tc>
          <w:tcPr>
            <w:tcW w:w="387" w:type="pct"/>
            <w:shd w:val="clear" w:color="auto" w:fill="BFBFBF" w:themeFill="background1" w:themeFillShade="BF"/>
            <w:vAlign w:val="center"/>
          </w:tcPr>
          <w:p w:rsidR="00C92B12" w:rsidRPr="00AA7B3F" w:rsidRDefault="00C92B12" w:rsidP="00B01AEB">
            <w:pPr>
              <w:pStyle w:val="NoSpacing"/>
              <w:jc w:val="center"/>
              <w:rPr>
                <w:rFonts w:ascii="Times New Roman" w:hAnsi="Times New Roman" w:cs="Times New Roman"/>
                <w:b/>
              </w:rPr>
            </w:pPr>
            <w:r>
              <w:rPr>
                <w:rFonts w:ascii="Times New Roman" w:hAnsi="Times New Roman" w:cs="Times New Roman"/>
                <w:b/>
              </w:rPr>
              <w:t>2,798</w:t>
            </w:r>
          </w:p>
        </w:tc>
        <w:tc>
          <w:tcPr>
            <w:tcW w:w="516" w:type="pct"/>
            <w:tcBorders>
              <w:right w:val="single" w:sz="4" w:space="0" w:color="auto"/>
            </w:tcBorders>
            <w:shd w:val="clear" w:color="auto" w:fill="BFBFBF" w:themeFill="background1" w:themeFillShade="BF"/>
          </w:tcPr>
          <w:p w:rsidR="00C92B12" w:rsidRPr="00AA7B3F" w:rsidRDefault="00C92B12" w:rsidP="00B01AEB">
            <w:pPr>
              <w:pStyle w:val="NoSpacing"/>
              <w:jc w:val="right"/>
              <w:rPr>
                <w:rFonts w:ascii="Times New Roman" w:hAnsi="Times New Roman" w:cs="Times New Roman"/>
                <w:b/>
                <w:sz w:val="14"/>
                <w:szCs w:val="14"/>
              </w:rPr>
            </w:pPr>
            <w:r w:rsidRPr="00B46018">
              <w:rPr>
                <w:rFonts w:ascii="Times New Roman" w:hAnsi="Times New Roman" w:cs="Times New Roman"/>
                <w:b/>
              </w:rPr>
              <w:t>0.054</w:t>
            </w:r>
            <w:r>
              <w:rPr>
                <w:rFonts w:ascii="Times New Roman" w:hAnsi="Times New Roman" w:cs="Times New Roman"/>
                <w:b/>
              </w:rPr>
              <w:t>000</w:t>
            </w:r>
          </w:p>
        </w:tc>
        <w:tc>
          <w:tcPr>
            <w:tcW w:w="386" w:type="pct"/>
            <w:tcBorders>
              <w:left w:val="single" w:sz="4" w:space="0" w:color="auto"/>
              <w:right w:val="single" w:sz="4" w:space="0" w:color="auto"/>
            </w:tcBorders>
            <w:shd w:val="clear" w:color="auto" w:fill="BFBFBF" w:themeFill="background1" w:themeFillShade="BF"/>
          </w:tcPr>
          <w:p w:rsidR="00C92B12" w:rsidRPr="00AA7B3F" w:rsidRDefault="00C92B12" w:rsidP="00B01AEB">
            <w:pPr>
              <w:pStyle w:val="NoSpacing"/>
              <w:jc w:val="right"/>
              <w:rPr>
                <w:rFonts w:ascii="Times New Roman" w:hAnsi="Times New Roman" w:cs="Times New Roman"/>
                <w:b/>
                <w:sz w:val="14"/>
                <w:szCs w:val="14"/>
              </w:rPr>
            </w:pPr>
          </w:p>
        </w:tc>
        <w:tc>
          <w:tcPr>
            <w:tcW w:w="559" w:type="pct"/>
            <w:tcBorders>
              <w:left w:val="single" w:sz="4" w:space="0" w:color="auto"/>
              <w:right w:val="single" w:sz="4" w:space="0" w:color="auto"/>
            </w:tcBorders>
            <w:shd w:val="clear" w:color="auto" w:fill="BFBFBF" w:themeFill="background1" w:themeFillShade="BF"/>
          </w:tcPr>
          <w:p w:rsidR="00C92B12" w:rsidRPr="00AA7B3F" w:rsidRDefault="00C92B12" w:rsidP="00B01AEB">
            <w:pPr>
              <w:pStyle w:val="NoSpacing"/>
              <w:jc w:val="right"/>
              <w:rPr>
                <w:rFonts w:ascii="Times New Roman" w:hAnsi="Times New Roman" w:cs="Times New Roman"/>
                <w:b/>
                <w:sz w:val="14"/>
                <w:szCs w:val="14"/>
              </w:rPr>
            </w:pPr>
            <w:r>
              <w:rPr>
                <w:rFonts w:ascii="Times New Roman" w:hAnsi="Times New Roman" w:cs="Times New Roman"/>
                <w:b/>
              </w:rPr>
              <w:t>0.36600</w:t>
            </w:r>
          </w:p>
        </w:tc>
        <w:tc>
          <w:tcPr>
            <w:tcW w:w="529" w:type="pct"/>
            <w:tcBorders>
              <w:left w:val="single" w:sz="4" w:space="0" w:color="auto"/>
            </w:tcBorders>
            <w:shd w:val="clear" w:color="auto" w:fill="BFBFBF" w:themeFill="background1" w:themeFillShade="BF"/>
          </w:tcPr>
          <w:p w:rsidR="00C92B12" w:rsidRPr="00AA7B3F" w:rsidRDefault="00C92B12" w:rsidP="00B01AEB">
            <w:pPr>
              <w:pStyle w:val="NoSpacing"/>
              <w:jc w:val="right"/>
              <w:rPr>
                <w:rFonts w:ascii="Times New Roman" w:hAnsi="Times New Roman" w:cs="Times New Roman"/>
                <w:b/>
                <w:sz w:val="14"/>
                <w:szCs w:val="14"/>
              </w:rPr>
            </w:pPr>
            <w:r w:rsidRPr="00B46018">
              <w:rPr>
                <w:rFonts w:ascii="Times New Roman" w:hAnsi="Times New Roman" w:cs="Times New Roman"/>
                <w:b/>
              </w:rPr>
              <w:t>0</w:t>
            </w:r>
            <w:r>
              <w:rPr>
                <w:rFonts w:ascii="Times New Roman" w:hAnsi="Times New Roman" w:cs="Times New Roman"/>
                <w:b/>
              </w:rPr>
              <w:t>.42</w:t>
            </w:r>
            <w:r w:rsidRPr="00B46018">
              <w:rPr>
                <w:rFonts w:ascii="Times New Roman" w:hAnsi="Times New Roman" w:cs="Times New Roman"/>
                <w:b/>
              </w:rPr>
              <w:t>000</w:t>
            </w:r>
          </w:p>
        </w:tc>
      </w:tr>
    </w:tbl>
    <w:p w:rsidR="00150BF6" w:rsidRDefault="00150BF6" w:rsidP="007511DB">
      <w:pPr>
        <w:pStyle w:val="NoSpacing"/>
        <w:jc w:val="both"/>
        <w:rPr>
          <w:rFonts w:ascii="Times New Roman" w:hAnsi="Times New Roman" w:cs="Times New Roman"/>
        </w:rPr>
      </w:pPr>
    </w:p>
    <w:p w:rsidR="00400FDF" w:rsidRPr="00156E0B" w:rsidRDefault="00150BF6" w:rsidP="00F77978">
      <w:pPr>
        <w:pStyle w:val="NoSpacing"/>
        <w:numPr>
          <w:ilvl w:val="0"/>
          <w:numId w:val="6"/>
        </w:numPr>
        <w:jc w:val="both"/>
        <w:rPr>
          <w:rFonts w:ascii="Times New Roman" w:hAnsi="Times New Roman" w:cs="Times New Roman"/>
          <w:b/>
        </w:rPr>
      </w:pPr>
      <w:r>
        <w:rPr>
          <w:rFonts w:ascii="Times New Roman" w:hAnsi="Times New Roman" w:cs="Times New Roman"/>
        </w:rPr>
        <w:t xml:space="preserve">In case of </w:t>
      </w:r>
      <w:r w:rsidR="0038195D">
        <w:rPr>
          <w:rFonts w:ascii="Times New Roman" w:hAnsi="Times New Roman" w:cs="Times New Roman"/>
        </w:rPr>
        <w:t>the sector</w:t>
      </w:r>
      <w:r w:rsidR="00FD3366">
        <w:rPr>
          <w:rFonts w:ascii="Times New Roman" w:hAnsi="Times New Roman" w:cs="Times New Roman"/>
        </w:rPr>
        <w:t xml:space="preserve"> 4</w:t>
      </w:r>
      <w:r>
        <w:rPr>
          <w:rFonts w:ascii="Times New Roman" w:hAnsi="Times New Roman" w:cs="Times New Roman"/>
        </w:rPr>
        <w:t>, p</w:t>
      </w:r>
      <w:r w:rsidRPr="00150BF6">
        <w:rPr>
          <w:rFonts w:ascii="Times New Roman" w:hAnsi="Times New Roman" w:cs="Times New Roman"/>
        </w:rPr>
        <w:t xml:space="preserve">lease specify </w:t>
      </w:r>
      <w:r w:rsidR="0038195D">
        <w:rPr>
          <w:rFonts w:ascii="Times New Roman" w:hAnsi="Times New Roman" w:cs="Times New Roman"/>
        </w:rPr>
        <w:t xml:space="preserve">the purpose / </w:t>
      </w:r>
      <w:r w:rsidRPr="00150BF6">
        <w:rPr>
          <w:rFonts w:ascii="Times New Roman" w:hAnsi="Times New Roman" w:cs="Times New Roman"/>
        </w:rPr>
        <w:t>sub-sector</w:t>
      </w:r>
      <w:r>
        <w:rPr>
          <w:rFonts w:ascii="Times New Roman" w:hAnsi="Times New Roman" w:cs="Times New Roman"/>
        </w:rPr>
        <w:t xml:space="preserve"> as per </w:t>
      </w:r>
      <w:r w:rsidR="001A36D6">
        <w:rPr>
          <w:rFonts w:ascii="Times New Roman" w:hAnsi="Times New Roman" w:cs="Times New Roman"/>
          <w:b/>
        </w:rPr>
        <w:t xml:space="preserve">SFD Circular No. </w:t>
      </w:r>
      <w:r w:rsidRPr="00881548">
        <w:rPr>
          <w:rFonts w:ascii="Times New Roman" w:hAnsi="Times New Roman" w:cs="Times New Roman"/>
          <w:b/>
        </w:rPr>
        <w:t>1, dated 9 January 2022</w:t>
      </w:r>
      <w:r w:rsidR="0038195D">
        <w:rPr>
          <w:rFonts w:ascii="Times New Roman" w:hAnsi="Times New Roman" w:cs="Times New Roman"/>
          <w:b/>
        </w:rPr>
        <w:t xml:space="preserve"> </w:t>
      </w:r>
      <w:r w:rsidR="007511DB" w:rsidRPr="0038195D">
        <w:rPr>
          <w:rFonts w:ascii="Times New Roman" w:hAnsi="Times New Roman" w:cs="Times New Roman"/>
        </w:rPr>
        <w:t xml:space="preserve">with supporting documents. </w:t>
      </w:r>
    </w:p>
    <w:p w:rsidR="00400FDF" w:rsidRDefault="00400FDF" w:rsidP="00400FDF">
      <w:pPr>
        <w:pStyle w:val="NoSpacing"/>
        <w:jc w:val="both"/>
        <w:rPr>
          <w:rFonts w:ascii="Times New Roman" w:hAnsi="Times New Roman" w:cs="Times New Roman"/>
        </w:rPr>
      </w:pPr>
    </w:p>
    <w:p w:rsidR="00400FDF" w:rsidRDefault="00400FDF" w:rsidP="00400FDF">
      <w:pPr>
        <w:pStyle w:val="NoSpacing"/>
        <w:jc w:val="both"/>
        <w:rPr>
          <w:rFonts w:ascii="Times New Roman" w:hAnsi="Times New Roman" w:cs="Times New Roman"/>
        </w:rPr>
      </w:pPr>
    </w:p>
    <w:p w:rsidR="00C92B12" w:rsidRDefault="00C92B12" w:rsidP="00400FDF">
      <w:pPr>
        <w:pStyle w:val="NoSpacing"/>
        <w:jc w:val="both"/>
        <w:rPr>
          <w:rFonts w:ascii="Times New Roman" w:hAnsi="Times New Roman" w:cs="Times New Roman"/>
        </w:rPr>
      </w:pPr>
    </w:p>
    <w:p w:rsidR="00C92B12" w:rsidRDefault="00C92B12" w:rsidP="00400FDF">
      <w:pPr>
        <w:pStyle w:val="NoSpacing"/>
        <w:jc w:val="both"/>
        <w:rPr>
          <w:rFonts w:ascii="Times New Roman" w:hAnsi="Times New Roman" w:cs="Times New Roman"/>
        </w:rPr>
      </w:pPr>
    </w:p>
    <w:p w:rsidR="00C92B12" w:rsidRDefault="00C92B12" w:rsidP="00400FDF">
      <w:pPr>
        <w:pStyle w:val="NoSpacing"/>
        <w:jc w:val="both"/>
        <w:rPr>
          <w:rFonts w:ascii="Times New Roman" w:hAnsi="Times New Roman" w:cs="Times New Roman"/>
        </w:rPr>
      </w:pPr>
    </w:p>
    <w:p w:rsidR="00950572" w:rsidRPr="00950572" w:rsidRDefault="00950572" w:rsidP="00950572">
      <w:pPr>
        <w:pStyle w:val="NoSpacing"/>
        <w:jc w:val="center"/>
        <w:rPr>
          <w:rFonts w:ascii="Times New Roman" w:hAnsi="Times New Roman" w:cs="Times New Roman"/>
          <w:b/>
        </w:rPr>
      </w:pPr>
      <w:r w:rsidRPr="00950572">
        <w:rPr>
          <w:rFonts w:ascii="Times New Roman" w:hAnsi="Times New Roman" w:cs="Times New Roman"/>
          <w:b/>
        </w:rPr>
        <w:t>ANNEXURE-1</w:t>
      </w:r>
    </w:p>
    <w:p w:rsidR="00950572" w:rsidRPr="00633BBF" w:rsidRDefault="00950572" w:rsidP="00811DC2">
      <w:pPr>
        <w:pStyle w:val="NoSpacing"/>
        <w:jc w:val="both"/>
        <w:rPr>
          <w:rFonts w:ascii="Times New Roman" w:hAnsi="Times New Roman" w:cs="Times New Roman"/>
          <w:b/>
          <w:sz w:val="2"/>
          <w:u w:val="single"/>
        </w:rPr>
      </w:pPr>
    </w:p>
    <w:p w:rsidR="00766E88" w:rsidRPr="00DC0276" w:rsidRDefault="00DC0276" w:rsidP="00811DC2">
      <w:pPr>
        <w:pStyle w:val="NoSpacing"/>
        <w:jc w:val="both"/>
        <w:rPr>
          <w:rFonts w:ascii="Times New Roman" w:hAnsi="Times New Roman" w:cs="Times New Roman"/>
          <w:b/>
          <w:u w:val="single"/>
        </w:rPr>
      </w:pPr>
      <w:r w:rsidRPr="00DC0276">
        <w:rPr>
          <w:rFonts w:ascii="Times New Roman" w:hAnsi="Times New Roman" w:cs="Times New Roman"/>
          <w:b/>
          <w:u w:val="single"/>
        </w:rPr>
        <w:t>EDUCATION</w:t>
      </w:r>
    </w:p>
    <w:p w:rsidR="00766E88" w:rsidRPr="00DC0276" w:rsidRDefault="00DC0276" w:rsidP="00920B4A">
      <w:pPr>
        <w:pStyle w:val="NoSpacing"/>
        <w:jc w:val="right"/>
        <w:rPr>
          <w:rFonts w:ascii="Times New Roman" w:hAnsi="Times New Roman" w:cs="Times New Roman"/>
          <w:b/>
        </w:rPr>
      </w:pPr>
      <w:r>
        <w:rPr>
          <w:rFonts w:ascii="Times New Roman" w:hAnsi="Times New Roman" w:cs="Times New Roman"/>
          <w:b/>
        </w:rPr>
        <w:tab/>
      </w:r>
      <w:r w:rsidR="00B571B3">
        <w:rPr>
          <w:rFonts w:ascii="Times New Roman" w:hAnsi="Times New Roman" w:cs="Times New Roman"/>
          <w:b/>
        </w:rPr>
        <w:t>(</w:t>
      </w:r>
      <w:r w:rsidR="00DE79B7">
        <w:rPr>
          <w:rFonts w:ascii="Times New Roman" w:hAnsi="Times New Roman" w:cs="Times New Roman"/>
          <w:i/>
        </w:rPr>
        <w:t xml:space="preserve">Amount in crore </w:t>
      </w:r>
      <w:proofErr w:type="spellStart"/>
      <w:r w:rsidR="00DE79B7">
        <w:rPr>
          <w:rFonts w:ascii="Times New Roman" w:hAnsi="Times New Roman" w:cs="Times New Roman"/>
          <w:i/>
        </w:rPr>
        <w:t>tk</w:t>
      </w:r>
      <w:proofErr w:type="spellEnd"/>
      <w:r w:rsidR="00DE79B7">
        <w:rPr>
          <w:rFonts w:ascii="Times New Roman" w:hAnsi="Times New Roman" w:cs="Times New Roman"/>
          <w:i/>
        </w:rPr>
        <w:t xml:space="preserve"> </w:t>
      </w:r>
      <w:r w:rsidR="00201B38" w:rsidRPr="00DE79B7">
        <w:rPr>
          <w:rFonts w:ascii="Times New Roman" w:hAnsi="Times New Roman" w:cs="Times New Roman"/>
          <w:i/>
        </w:rPr>
        <w:t>for six decimal digits)</w:t>
      </w:r>
    </w:p>
    <w:p w:rsidR="00766E88" w:rsidRPr="00DE79B7" w:rsidRDefault="00766E88" w:rsidP="00811DC2">
      <w:pPr>
        <w:pStyle w:val="NoSpacing"/>
        <w:jc w:val="both"/>
        <w:rPr>
          <w:rFonts w:ascii="Times New Roman" w:hAnsi="Times New Roman" w:cs="Times New Roman"/>
          <w:sz w:val="12"/>
        </w:rPr>
      </w:pPr>
    </w:p>
    <w:tbl>
      <w:tblPr>
        <w:tblStyle w:val="TableGrid"/>
        <w:tblW w:w="0" w:type="auto"/>
        <w:tblLayout w:type="fixed"/>
        <w:tblLook w:val="04A0" w:firstRow="1" w:lastRow="0" w:firstColumn="1" w:lastColumn="0" w:noHBand="0" w:noVBand="1"/>
      </w:tblPr>
      <w:tblGrid>
        <w:gridCol w:w="3505"/>
        <w:gridCol w:w="2970"/>
        <w:gridCol w:w="900"/>
        <w:gridCol w:w="1350"/>
        <w:gridCol w:w="1440"/>
      </w:tblGrid>
      <w:tr w:rsidR="00D90263" w:rsidTr="00B01AEB">
        <w:tc>
          <w:tcPr>
            <w:tcW w:w="3505" w:type="dxa"/>
            <w:shd w:val="clear" w:color="auto" w:fill="D9D9D9" w:themeFill="background1" w:themeFillShade="D9"/>
            <w:vAlign w:val="center"/>
          </w:tcPr>
          <w:p w:rsidR="00D90263" w:rsidRDefault="00D90263" w:rsidP="00B01AEB">
            <w:pPr>
              <w:pStyle w:val="NoSpacing"/>
              <w:jc w:val="center"/>
              <w:rPr>
                <w:rFonts w:ascii="Times New Roman" w:hAnsi="Times New Roman" w:cs="Times New Roman"/>
              </w:rPr>
            </w:pPr>
            <w:r w:rsidRPr="00DC0276">
              <w:rPr>
                <w:rFonts w:ascii="Times New Roman" w:hAnsi="Times New Roman" w:cs="Times New Roman"/>
                <w:b/>
              </w:rPr>
              <w:t>Activity</w:t>
            </w:r>
          </w:p>
        </w:tc>
        <w:tc>
          <w:tcPr>
            <w:tcW w:w="2970" w:type="dxa"/>
            <w:tcBorders>
              <w:right w:val="single" w:sz="4" w:space="0" w:color="auto"/>
            </w:tcBorders>
            <w:shd w:val="clear" w:color="auto" w:fill="D9D9D9" w:themeFill="background1" w:themeFillShade="D9"/>
            <w:vAlign w:val="center"/>
          </w:tcPr>
          <w:p w:rsidR="00D90263" w:rsidRPr="00D90263" w:rsidRDefault="00D90263" w:rsidP="00B01AEB">
            <w:pPr>
              <w:pStyle w:val="NoSpacing"/>
              <w:jc w:val="center"/>
              <w:rPr>
                <w:rFonts w:ascii="Times New Roman" w:hAnsi="Times New Roman" w:cs="Times New Roman"/>
                <w:b/>
              </w:rPr>
            </w:pPr>
            <w:r w:rsidRPr="00D90263">
              <w:rPr>
                <w:rFonts w:ascii="Times New Roman" w:hAnsi="Times New Roman" w:cs="Times New Roman"/>
                <w:b/>
              </w:rPr>
              <w:t>Name of institution &amp; area</w:t>
            </w:r>
          </w:p>
        </w:tc>
        <w:tc>
          <w:tcPr>
            <w:tcW w:w="900" w:type="dxa"/>
            <w:shd w:val="clear" w:color="auto" w:fill="D9D9D9" w:themeFill="background1" w:themeFillShade="D9"/>
            <w:vAlign w:val="center"/>
          </w:tcPr>
          <w:p w:rsidR="00D90263" w:rsidRPr="00D90263" w:rsidRDefault="00D90263" w:rsidP="00B01AEB">
            <w:pPr>
              <w:pStyle w:val="NoSpacing"/>
              <w:jc w:val="center"/>
              <w:rPr>
                <w:rFonts w:ascii="Times New Roman" w:hAnsi="Times New Roman" w:cs="Times New Roman"/>
                <w:b/>
              </w:rPr>
            </w:pPr>
            <w:r w:rsidRPr="00D90263">
              <w:rPr>
                <w:rFonts w:ascii="Times New Roman" w:hAnsi="Times New Roman" w:cs="Times New Roman"/>
                <w:b/>
              </w:rPr>
              <w:t>Number of projects/</w:t>
            </w:r>
          </w:p>
          <w:p w:rsidR="00D90263" w:rsidRPr="00D90263" w:rsidRDefault="00D90263" w:rsidP="00B01AEB">
            <w:pPr>
              <w:pStyle w:val="NoSpacing"/>
              <w:jc w:val="center"/>
              <w:rPr>
                <w:rFonts w:ascii="Times New Roman" w:hAnsi="Times New Roman" w:cs="Times New Roman"/>
                <w:b/>
              </w:rPr>
            </w:pPr>
            <w:r w:rsidRPr="00D90263">
              <w:rPr>
                <w:rFonts w:ascii="Times New Roman" w:hAnsi="Times New Roman" w:cs="Times New Roman"/>
                <w:b/>
              </w:rPr>
              <w:t>events</w:t>
            </w:r>
          </w:p>
        </w:tc>
        <w:tc>
          <w:tcPr>
            <w:tcW w:w="1350" w:type="dxa"/>
            <w:shd w:val="clear" w:color="auto" w:fill="D9D9D9" w:themeFill="background1" w:themeFillShade="D9"/>
            <w:vAlign w:val="center"/>
          </w:tcPr>
          <w:p w:rsidR="00D90263" w:rsidRPr="00D90263" w:rsidRDefault="00D90263" w:rsidP="00B01AEB">
            <w:pPr>
              <w:pStyle w:val="NoSpacing"/>
              <w:jc w:val="center"/>
              <w:rPr>
                <w:rFonts w:ascii="Times New Roman" w:hAnsi="Times New Roman" w:cs="Times New Roman"/>
                <w:b/>
              </w:rPr>
            </w:pPr>
            <w:r w:rsidRPr="00D90263">
              <w:rPr>
                <w:rFonts w:ascii="Times New Roman" w:hAnsi="Times New Roman" w:cs="Times New Roman"/>
                <w:b/>
              </w:rPr>
              <w:t>Number of beneficiaries</w:t>
            </w:r>
            <w:r w:rsidR="00124F8F">
              <w:rPr>
                <w:rFonts w:ascii="Times New Roman" w:hAnsi="Times New Roman" w:cs="Times New Roman"/>
                <w:b/>
              </w:rPr>
              <w:t>*</w:t>
            </w:r>
          </w:p>
        </w:tc>
        <w:tc>
          <w:tcPr>
            <w:tcW w:w="1440" w:type="dxa"/>
            <w:shd w:val="clear" w:color="auto" w:fill="D9D9D9" w:themeFill="background1" w:themeFillShade="D9"/>
            <w:vAlign w:val="center"/>
          </w:tcPr>
          <w:p w:rsidR="00D90263" w:rsidRDefault="00D90263" w:rsidP="00B01AEB">
            <w:pPr>
              <w:pStyle w:val="NoSpacing"/>
              <w:jc w:val="center"/>
              <w:rPr>
                <w:rFonts w:ascii="Times New Roman" w:hAnsi="Times New Roman" w:cs="Times New Roman"/>
              </w:rPr>
            </w:pPr>
            <w:r w:rsidRPr="00DC0276">
              <w:rPr>
                <w:rFonts w:ascii="Times New Roman" w:hAnsi="Times New Roman" w:cs="Times New Roman"/>
                <w:b/>
              </w:rPr>
              <w:t xml:space="preserve">Amount </w:t>
            </w:r>
            <w:r w:rsidRPr="007051D7">
              <w:rPr>
                <w:rFonts w:ascii="Times New Roman" w:hAnsi="Times New Roman" w:cs="Times New Roman"/>
                <w:b/>
                <w:i/>
              </w:rPr>
              <w:t xml:space="preserve">(in crore </w:t>
            </w:r>
            <w:proofErr w:type="spellStart"/>
            <w:r w:rsidRPr="007051D7">
              <w:rPr>
                <w:rFonts w:ascii="Times New Roman" w:hAnsi="Times New Roman" w:cs="Times New Roman"/>
                <w:b/>
                <w:i/>
              </w:rPr>
              <w:t>tk</w:t>
            </w:r>
            <w:proofErr w:type="spellEnd"/>
            <w:r w:rsidRPr="007051D7">
              <w:rPr>
                <w:rFonts w:ascii="Times New Roman" w:hAnsi="Times New Roman" w:cs="Times New Roman"/>
                <w:b/>
                <w:i/>
              </w:rPr>
              <w:t xml:space="preserve">  for six decimal digits</w:t>
            </w:r>
            <w:r>
              <w:rPr>
                <w:rFonts w:ascii="Times New Roman" w:hAnsi="Times New Roman" w:cs="Times New Roman"/>
                <w:b/>
                <w:i/>
              </w:rPr>
              <w:t>)</w:t>
            </w:r>
          </w:p>
        </w:tc>
      </w:tr>
      <w:tr w:rsidR="00C92B12" w:rsidTr="00B01AEB">
        <w:tc>
          <w:tcPr>
            <w:tcW w:w="3505" w:type="dxa"/>
          </w:tcPr>
          <w:p w:rsidR="00C92B12" w:rsidRDefault="00C92B12" w:rsidP="00C92B12">
            <w:pPr>
              <w:pStyle w:val="NoSpacing"/>
              <w:jc w:val="both"/>
              <w:rPr>
                <w:rFonts w:ascii="Times New Roman" w:hAnsi="Times New Roman" w:cs="Times New Roman"/>
              </w:rPr>
            </w:pPr>
            <w:r>
              <w:rPr>
                <w:rFonts w:ascii="Times New Roman" w:hAnsi="Times New Roman" w:cs="Times New Roman"/>
              </w:rPr>
              <w:t>1. Scholarship/stipends</w:t>
            </w:r>
          </w:p>
        </w:tc>
        <w:tc>
          <w:tcPr>
            <w:tcW w:w="2970" w:type="dxa"/>
            <w:tcBorders>
              <w:right w:val="single" w:sz="4" w:space="0" w:color="auto"/>
            </w:tcBorders>
          </w:tcPr>
          <w:p w:rsidR="00C92B12" w:rsidRPr="00AA7B3F" w:rsidRDefault="00C92B12" w:rsidP="00C92B12">
            <w:pPr>
              <w:pStyle w:val="NoSpacing"/>
              <w:jc w:val="center"/>
              <w:rPr>
                <w:rFonts w:ascii="Times New Roman" w:hAnsi="Times New Roman" w:cs="Times New Roman"/>
              </w:rPr>
            </w:pPr>
            <w:r w:rsidRPr="00AA7B3F">
              <w:rPr>
                <w:rFonts w:ascii="Times New Roman" w:hAnsi="Times New Roman" w:cs="Times New Roman"/>
              </w:rPr>
              <w:t>-</w:t>
            </w:r>
          </w:p>
        </w:tc>
        <w:tc>
          <w:tcPr>
            <w:tcW w:w="900" w:type="dxa"/>
          </w:tcPr>
          <w:p w:rsidR="00C92B12" w:rsidRPr="00AA7B3F" w:rsidRDefault="00C92B12" w:rsidP="00C92B12">
            <w:pPr>
              <w:pStyle w:val="NoSpacing"/>
              <w:jc w:val="both"/>
              <w:rPr>
                <w:rFonts w:ascii="Times New Roman" w:hAnsi="Times New Roman" w:cs="Times New Roman"/>
              </w:rPr>
            </w:pPr>
          </w:p>
        </w:tc>
        <w:tc>
          <w:tcPr>
            <w:tcW w:w="1350" w:type="dxa"/>
          </w:tcPr>
          <w:p w:rsidR="00C92B12" w:rsidRPr="00AA7B3F" w:rsidRDefault="00C92B12" w:rsidP="00C92B12">
            <w:pPr>
              <w:pStyle w:val="NoSpacing"/>
              <w:jc w:val="both"/>
              <w:rPr>
                <w:rFonts w:ascii="Times New Roman" w:hAnsi="Times New Roman" w:cs="Times New Roman"/>
              </w:rPr>
            </w:pPr>
          </w:p>
        </w:tc>
        <w:tc>
          <w:tcPr>
            <w:tcW w:w="1440" w:type="dxa"/>
          </w:tcPr>
          <w:p w:rsidR="00C92B12" w:rsidRPr="00AA7B3F" w:rsidRDefault="00C92B12" w:rsidP="00C92B12">
            <w:pPr>
              <w:pStyle w:val="NoSpacing"/>
              <w:jc w:val="both"/>
              <w:rPr>
                <w:rFonts w:ascii="Times New Roman" w:hAnsi="Times New Roman" w:cs="Times New Roman"/>
              </w:rPr>
            </w:pPr>
          </w:p>
        </w:tc>
      </w:tr>
      <w:tr w:rsidR="00C92B12" w:rsidTr="00B01AEB">
        <w:tc>
          <w:tcPr>
            <w:tcW w:w="3505" w:type="dxa"/>
          </w:tcPr>
          <w:p w:rsidR="00C92B12" w:rsidRDefault="00C92B12" w:rsidP="00C92B12">
            <w:pPr>
              <w:pStyle w:val="NoSpacing"/>
              <w:jc w:val="both"/>
              <w:rPr>
                <w:rFonts w:ascii="Times New Roman" w:hAnsi="Times New Roman" w:cs="Times New Roman"/>
              </w:rPr>
            </w:pPr>
            <w:r>
              <w:rPr>
                <w:rFonts w:ascii="Times New Roman" w:hAnsi="Times New Roman" w:cs="Times New Roman"/>
              </w:rPr>
              <w:t>a) Scholarship/stipends for the employee’s children</w:t>
            </w:r>
          </w:p>
        </w:tc>
        <w:tc>
          <w:tcPr>
            <w:tcW w:w="2970" w:type="dxa"/>
            <w:tcBorders>
              <w:right w:val="single" w:sz="4" w:space="0" w:color="auto"/>
            </w:tcBorders>
          </w:tcPr>
          <w:p w:rsidR="00C92B12" w:rsidRPr="00AA7B3F" w:rsidRDefault="00C92B12" w:rsidP="00C92B12">
            <w:pPr>
              <w:pStyle w:val="NoSpacing"/>
              <w:jc w:val="center"/>
              <w:rPr>
                <w:rFonts w:ascii="Times New Roman" w:hAnsi="Times New Roman" w:cs="Times New Roman"/>
              </w:rPr>
            </w:pPr>
            <w:r w:rsidRPr="00AA7B3F">
              <w:rPr>
                <w:rFonts w:ascii="Times New Roman" w:hAnsi="Times New Roman" w:cs="Times New Roman"/>
              </w:rPr>
              <w:t>-</w:t>
            </w:r>
          </w:p>
        </w:tc>
        <w:tc>
          <w:tcPr>
            <w:tcW w:w="900" w:type="dxa"/>
          </w:tcPr>
          <w:p w:rsidR="00C92B12" w:rsidRPr="00AA7B3F" w:rsidRDefault="00C92B12" w:rsidP="00C92B12">
            <w:pPr>
              <w:pStyle w:val="NoSpacing"/>
              <w:jc w:val="both"/>
              <w:rPr>
                <w:rFonts w:ascii="Times New Roman" w:hAnsi="Times New Roman" w:cs="Times New Roman"/>
              </w:rPr>
            </w:pPr>
          </w:p>
        </w:tc>
        <w:tc>
          <w:tcPr>
            <w:tcW w:w="1350" w:type="dxa"/>
          </w:tcPr>
          <w:p w:rsidR="00C92B12" w:rsidRPr="00AA7B3F" w:rsidRDefault="00C92B12" w:rsidP="00C92B12">
            <w:pPr>
              <w:pStyle w:val="NoSpacing"/>
              <w:jc w:val="both"/>
              <w:rPr>
                <w:rFonts w:ascii="Times New Roman" w:hAnsi="Times New Roman" w:cs="Times New Roman"/>
              </w:rPr>
            </w:pPr>
          </w:p>
        </w:tc>
        <w:tc>
          <w:tcPr>
            <w:tcW w:w="1440" w:type="dxa"/>
          </w:tcPr>
          <w:p w:rsidR="00C92B12" w:rsidRPr="00AA7B3F" w:rsidRDefault="00C92B12" w:rsidP="00C92B12">
            <w:pPr>
              <w:pStyle w:val="NoSpacing"/>
              <w:jc w:val="both"/>
              <w:rPr>
                <w:rFonts w:ascii="Times New Roman" w:hAnsi="Times New Roman" w:cs="Times New Roman"/>
              </w:rPr>
            </w:pPr>
          </w:p>
        </w:tc>
      </w:tr>
      <w:tr w:rsidR="00C92B12" w:rsidTr="00B01AEB">
        <w:tc>
          <w:tcPr>
            <w:tcW w:w="3505" w:type="dxa"/>
          </w:tcPr>
          <w:p w:rsidR="00C92B12" w:rsidRDefault="00C92B12" w:rsidP="00C92B12">
            <w:pPr>
              <w:pStyle w:val="NoSpacing"/>
              <w:jc w:val="both"/>
              <w:rPr>
                <w:rFonts w:ascii="Times New Roman" w:hAnsi="Times New Roman" w:cs="Times New Roman"/>
              </w:rPr>
            </w:pPr>
            <w:r>
              <w:rPr>
                <w:rFonts w:ascii="Times New Roman" w:hAnsi="Times New Roman" w:cs="Times New Roman"/>
              </w:rPr>
              <w:t>b) Scholarship/stipends for other than the employee’s children</w:t>
            </w:r>
          </w:p>
        </w:tc>
        <w:tc>
          <w:tcPr>
            <w:tcW w:w="2970" w:type="dxa"/>
            <w:tcBorders>
              <w:right w:val="single" w:sz="4" w:space="0" w:color="auto"/>
            </w:tcBorders>
          </w:tcPr>
          <w:p w:rsidR="00C92B12" w:rsidRPr="0081689D" w:rsidRDefault="00C92B12" w:rsidP="00C92B12">
            <w:pPr>
              <w:pStyle w:val="NoSpacing"/>
              <w:numPr>
                <w:ilvl w:val="0"/>
                <w:numId w:val="8"/>
              </w:numPr>
              <w:ind w:left="168" w:hanging="180"/>
              <w:jc w:val="center"/>
              <w:rPr>
                <w:rFonts w:ascii="Times New Roman" w:hAnsi="Times New Roman" w:cs="Times New Roman"/>
              </w:rPr>
            </w:pPr>
          </w:p>
        </w:tc>
        <w:tc>
          <w:tcPr>
            <w:tcW w:w="900" w:type="dxa"/>
            <w:vAlign w:val="center"/>
          </w:tcPr>
          <w:p w:rsidR="00C92B12" w:rsidRPr="00AA7B3F" w:rsidRDefault="00C92B12" w:rsidP="00C92B12">
            <w:pPr>
              <w:pStyle w:val="NoSpacing"/>
              <w:jc w:val="center"/>
              <w:rPr>
                <w:rFonts w:ascii="Times New Roman" w:hAnsi="Times New Roman" w:cs="Times New Roman"/>
              </w:rPr>
            </w:pPr>
          </w:p>
        </w:tc>
        <w:tc>
          <w:tcPr>
            <w:tcW w:w="1350" w:type="dxa"/>
          </w:tcPr>
          <w:p w:rsidR="00C92B12" w:rsidRPr="00AA7B3F" w:rsidRDefault="00C92B12" w:rsidP="00C92B12">
            <w:pPr>
              <w:pStyle w:val="NoSpacing"/>
              <w:jc w:val="center"/>
              <w:rPr>
                <w:rFonts w:ascii="Times New Roman" w:hAnsi="Times New Roman" w:cs="Times New Roman"/>
              </w:rPr>
            </w:pPr>
          </w:p>
        </w:tc>
        <w:tc>
          <w:tcPr>
            <w:tcW w:w="1440" w:type="dxa"/>
          </w:tcPr>
          <w:p w:rsidR="00C92B12" w:rsidRPr="00AA7B3F" w:rsidRDefault="00C92B12" w:rsidP="00C92B12">
            <w:pPr>
              <w:pStyle w:val="NoSpacing"/>
              <w:jc w:val="center"/>
              <w:rPr>
                <w:rFonts w:ascii="Times New Roman" w:hAnsi="Times New Roman" w:cs="Times New Roman"/>
              </w:rPr>
            </w:pPr>
          </w:p>
        </w:tc>
      </w:tr>
      <w:tr w:rsidR="00C92B12" w:rsidTr="00B01AEB">
        <w:tc>
          <w:tcPr>
            <w:tcW w:w="3505" w:type="dxa"/>
          </w:tcPr>
          <w:p w:rsidR="00C92B12" w:rsidRDefault="00C92B12" w:rsidP="00C92B12">
            <w:pPr>
              <w:pStyle w:val="NoSpacing"/>
              <w:jc w:val="both"/>
              <w:rPr>
                <w:rFonts w:ascii="Times New Roman" w:hAnsi="Times New Roman" w:cs="Times New Roman"/>
              </w:rPr>
            </w:pPr>
            <w:r>
              <w:rPr>
                <w:rFonts w:ascii="Times New Roman" w:hAnsi="Times New Roman" w:cs="Times New Roman"/>
              </w:rPr>
              <w:t>2. Job focused vocational training</w:t>
            </w:r>
          </w:p>
        </w:tc>
        <w:tc>
          <w:tcPr>
            <w:tcW w:w="2970" w:type="dxa"/>
            <w:tcBorders>
              <w:right w:val="single" w:sz="4" w:space="0" w:color="auto"/>
            </w:tcBorders>
          </w:tcPr>
          <w:p w:rsidR="00C92B12" w:rsidRPr="00AA7B3F" w:rsidRDefault="00C92B12" w:rsidP="00C92B12">
            <w:pPr>
              <w:pStyle w:val="NoSpacing"/>
              <w:jc w:val="center"/>
              <w:rPr>
                <w:rFonts w:ascii="Times New Roman" w:hAnsi="Times New Roman" w:cs="Times New Roman"/>
              </w:rPr>
            </w:pPr>
            <w:r w:rsidRPr="00AA7B3F">
              <w:rPr>
                <w:rFonts w:ascii="Times New Roman" w:hAnsi="Times New Roman" w:cs="Times New Roman"/>
              </w:rPr>
              <w:t>-</w:t>
            </w:r>
          </w:p>
        </w:tc>
        <w:tc>
          <w:tcPr>
            <w:tcW w:w="900" w:type="dxa"/>
          </w:tcPr>
          <w:p w:rsidR="00C92B12" w:rsidRPr="00AA7B3F" w:rsidRDefault="00C92B12" w:rsidP="00C92B12">
            <w:pPr>
              <w:pStyle w:val="NoSpacing"/>
              <w:jc w:val="both"/>
              <w:rPr>
                <w:rFonts w:ascii="Times New Roman" w:hAnsi="Times New Roman" w:cs="Times New Roman"/>
              </w:rPr>
            </w:pPr>
          </w:p>
        </w:tc>
        <w:tc>
          <w:tcPr>
            <w:tcW w:w="1350" w:type="dxa"/>
          </w:tcPr>
          <w:p w:rsidR="00C92B12" w:rsidRPr="00AA7B3F" w:rsidRDefault="00C92B12" w:rsidP="00C92B12">
            <w:pPr>
              <w:pStyle w:val="NoSpacing"/>
              <w:jc w:val="both"/>
              <w:rPr>
                <w:rFonts w:ascii="Times New Roman" w:hAnsi="Times New Roman" w:cs="Times New Roman"/>
              </w:rPr>
            </w:pPr>
          </w:p>
        </w:tc>
        <w:tc>
          <w:tcPr>
            <w:tcW w:w="1440" w:type="dxa"/>
          </w:tcPr>
          <w:p w:rsidR="00C92B12" w:rsidRPr="00AA7B3F" w:rsidRDefault="00C92B12" w:rsidP="00C92B12">
            <w:pPr>
              <w:pStyle w:val="NoSpacing"/>
              <w:jc w:val="both"/>
              <w:rPr>
                <w:rFonts w:ascii="Times New Roman" w:hAnsi="Times New Roman" w:cs="Times New Roman"/>
              </w:rPr>
            </w:pPr>
          </w:p>
        </w:tc>
      </w:tr>
      <w:tr w:rsidR="00C92B12" w:rsidTr="00B01AEB">
        <w:tc>
          <w:tcPr>
            <w:tcW w:w="3505" w:type="dxa"/>
          </w:tcPr>
          <w:p w:rsidR="00C92B12" w:rsidRDefault="00C92B12" w:rsidP="00C92B12">
            <w:pPr>
              <w:pStyle w:val="NoSpacing"/>
              <w:jc w:val="both"/>
              <w:rPr>
                <w:rFonts w:ascii="Times New Roman" w:hAnsi="Times New Roman" w:cs="Times New Roman"/>
              </w:rPr>
            </w:pPr>
            <w:r>
              <w:rPr>
                <w:rFonts w:ascii="Times New Roman" w:hAnsi="Times New Roman" w:cs="Times New Roman"/>
              </w:rPr>
              <w:t xml:space="preserve">3. Educational support towards mentally/ physically/ visually challenged children’s  </w:t>
            </w:r>
          </w:p>
        </w:tc>
        <w:tc>
          <w:tcPr>
            <w:tcW w:w="2970" w:type="dxa"/>
            <w:tcBorders>
              <w:right w:val="single" w:sz="4" w:space="0" w:color="auto"/>
            </w:tcBorders>
          </w:tcPr>
          <w:p w:rsidR="00C92B12" w:rsidRPr="00AA7B3F" w:rsidRDefault="00C92B12" w:rsidP="00C92B12">
            <w:pPr>
              <w:pStyle w:val="NoSpacing"/>
              <w:jc w:val="center"/>
              <w:rPr>
                <w:rFonts w:ascii="Times New Roman" w:hAnsi="Times New Roman" w:cs="Times New Roman"/>
              </w:rPr>
            </w:pPr>
            <w:r w:rsidRPr="00AA7B3F">
              <w:rPr>
                <w:rFonts w:ascii="Times New Roman" w:hAnsi="Times New Roman" w:cs="Times New Roman"/>
              </w:rPr>
              <w:t>-</w:t>
            </w:r>
          </w:p>
        </w:tc>
        <w:tc>
          <w:tcPr>
            <w:tcW w:w="900" w:type="dxa"/>
          </w:tcPr>
          <w:p w:rsidR="00C92B12" w:rsidRPr="00AA7B3F" w:rsidRDefault="00C92B12" w:rsidP="00C92B12">
            <w:pPr>
              <w:pStyle w:val="NoSpacing"/>
              <w:jc w:val="both"/>
              <w:rPr>
                <w:rFonts w:ascii="Times New Roman" w:hAnsi="Times New Roman" w:cs="Times New Roman"/>
              </w:rPr>
            </w:pPr>
          </w:p>
        </w:tc>
        <w:tc>
          <w:tcPr>
            <w:tcW w:w="1350" w:type="dxa"/>
          </w:tcPr>
          <w:p w:rsidR="00C92B12" w:rsidRPr="00AA7B3F" w:rsidRDefault="00C92B12" w:rsidP="00C92B12">
            <w:pPr>
              <w:pStyle w:val="NoSpacing"/>
              <w:jc w:val="both"/>
              <w:rPr>
                <w:rFonts w:ascii="Times New Roman" w:hAnsi="Times New Roman" w:cs="Times New Roman"/>
              </w:rPr>
            </w:pPr>
          </w:p>
        </w:tc>
        <w:tc>
          <w:tcPr>
            <w:tcW w:w="1440" w:type="dxa"/>
          </w:tcPr>
          <w:p w:rsidR="00C92B12" w:rsidRPr="00AA7B3F" w:rsidRDefault="00C92B12" w:rsidP="00C92B12">
            <w:pPr>
              <w:pStyle w:val="NoSpacing"/>
              <w:jc w:val="both"/>
              <w:rPr>
                <w:rFonts w:ascii="Times New Roman" w:hAnsi="Times New Roman" w:cs="Times New Roman"/>
              </w:rPr>
            </w:pPr>
          </w:p>
        </w:tc>
      </w:tr>
      <w:tr w:rsidR="00C92B12" w:rsidTr="00B01AEB">
        <w:tc>
          <w:tcPr>
            <w:tcW w:w="3505" w:type="dxa"/>
          </w:tcPr>
          <w:p w:rsidR="00C92B12" w:rsidRDefault="00C92B12" w:rsidP="00C92B12">
            <w:pPr>
              <w:pStyle w:val="NoSpacing"/>
              <w:jc w:val="both"/>
              <w:rPr>
                <w:rFonts w:ascii="Times New Roman" w:hAnsi="Times New Roman" w:cs="Times New Roman"/>
              </w:rPr>
            </w:pPr>
            <w:r>
              <w:rPr>
                <w:rFonts w:ascii="Times New Roman" w:hAnsi="Times New Roman" w:cs="Times New Roman"/>
              </w:rPr>
              <w:t>4. Awareness raising / financial literacy related programs</w:t>
            </w:r>
          </w:p>
        </w:tc>
        <w:tc>
          <w:tcPr>
            <w:tcW w:w="2970" w:type="dxa"/>
            <w:tcBorders>
              <w:right w:val="single" w:sz="4" w:space="0" w:color="auto"/>
            </w:tcBorders>
          </w:tcPr>
          <w:p w:rsidR="00C92B12" w:rsidRPr="00AA7B3F" w:rsidRDefault="00C92B12" w:rsidP="00C92B12">
            <w:pPr>
              <w:pStyle w:val="NoSpacing"/>
              <w:jc w:val="center"/>
              <w:rPr>
                <w:rFonts w:ascii="Times New Roman" w:hAnsi="Times New Roman" w:cs="Times New Roman"/>
              </w:rPr>
            </w:pPr>
            <w:r w:rsidRPr="00AA7B3F">
              <w:rPr>
                <w:rFonts w:ascii="Times New Roman" w:hAnsi="Times New Roman" w:cs="Times New Roman"/>
              </w:rPr>
              <w:t>-</w:t>
            </w:r>
          </w:p>
        </w:tc>
        <w:tc>
          <w:tcPr>
            <w:tcW w:w="900" w:type="dxa"/>
          </w:tcPr>
          <w:p w:rsidR="00C92B12" w:rsidRPr="00AA7B3F" w:rsidRDefault="00C92B12" w:rsidP="00C92B12">
            <w:pPr>
              <w:pStyle w:val="NoSpacing"/>
              <w:jc w:val="both"/>
              <w:rPr>
                <w:rFonts w:ascii="Times New Roman" w:hAnsi="Times New Roman" w:cs="Times New Roman"/>
              </w:rPr>
            </w:pPr>
          </w:p>
        </w:tc>
        <w:tc>
          <w:tcPr>
            <w:tcW w:w="1350" w:type="dxa"/>
          </w:tcPr>
          <w:p w:rsidR="00C92B12" w:rsidRPr="00AA7B3F" w:rsidRDefault="00C92B12" w:rsidP="00C92B12">
            <w:pPr>
              <w:pStyle w:val="NoSpacing"/>
              <w:jc w:val="both"/>
              <w:rPr>
                <w:rFonts w:ascii="Times New Roman" w:hAnsi="Times New Roman" w:cs="Times New Roman"/>
              </w:rPr>
            </w:pPr>
          </w:p>
        </w:tc>
        <w:tc>
          <w:tcPr>
            <w:tcW w:w="1440" w:type="dxa"/>
          </w:tcPr>
          <w:p w:rsidR="00C92B12" w:rsidRPr="00AA7B3F" w:rsidRDefault="00C92B12" w:rsidP="00C92B12">
            <w:pPr>
              <w:pStyle w:val="NoSpacing"/>
              <w:jc w:val="both"/>
              <w:rPr>
                <w:rFonts w:ascii="Times New Roman" w:hAnsi="Times New Roman" w:cs="Times New Roman"/>
              </w:rPr>
            </w:pPr>
          </w:p>
        </w:tc>
      </w:tr>
      <w:tr w:rsidR="00C92B12" w:rsidTr="00B01AEB">
        <w:tc>
          <w:tcPr>
            <w:tcW w:w="3505" w:type="dxa"/>
          </w:tcPr>
          <w:p w:rsidR="00C92B12" w:rsidRDefault="00C92B12" w:rsidP="00C92B12">
            <w:pPr>
              <w:pStyle w:val="NoSpacing"/>
              <w:jc w:val="both"/>
              <w:rPr>
                <w:rFonts w:ascii="Times New Roman" w:hAnsi="Times New Roman" w:cs="Times New Roman"/>
              </w:rPr>
            </w:pPr>
            <w:r>
              <w:rPr>
                <w:rFonts w:ascii="Times New Roman" w:hAnsi="Times New Roman" w:cs="Times New Roman"/>
              </w:rPr>
              <w:t>5. Related research issues</w:t>
            </w:r>
          </w:p>
        </w:tc>
        <w:tc>
          <w:tcPr>
            <w:tcW w:w="2970" w:type="dxa"/>
            <w:tcBorders>
              <w:right w:val="single" w:sz="4" w:space="0" w:color="auto"/>
            </w:tcBorders>
          </w:tcPr>
          <w:p w:rsidR="00C92B12" w:rsidRPr="00AA7B3F" w:rsidRDefault="00C92B12" w:rsidP="00C92B12">
            <w:pPr>
              <w:pStyle w:val="NoSpacing"/>
              <w:jc w:val="center"/>
              <w:rPr>
                <w:rFonts w:ascii="Times New Roman" w:hAnsi="Times New Roman" w:cs="Times New Roman"/>
              </w:rPr>
            </w:pPr>
            <w:r w:rsidRPr="00AA7B3F">
              <w:rPr>
                <w:rFonts w:ascii="Times New Roman" w:hAnsi="Times New Roman" w:cs="Times New Roman"/>
              </w:rPr>
              <w:t>-</w:t>
            </w:r>
          </w:p>
        </w:tc>
        <w:tc>
          <w:tcPr>
            <w:tcW w:w="900" w:type="dxa"/>
          </w:tcPr>
          <w:p w:rsidR="00C92B12" w:rsidRPr="00AA7B3F" w:rsidRDefault="00C92B12" w:rsidP="00C92B12">
            <w:pPr>
              <w:pStyle w:val="NoSpacing"/>
              <w:jc w:val="both"/>
              <w:rPr>
                <w:rFonts w:ascii="Times New Roman" w:hAnsi="Times New Roman" w:cs="Times New Roman"/>
              </w:rPr>
            </w:pPr>
          </w:p>
        </w:tc>
        <w:tc>
          <w:tcPr>
            <w:tcW w:w="1350" w:type="dxa"/>
          </w:tcPr>
          <w:p w:rsidR="00C92B12" w:rsidRPr="00AA7B3F" w:rsidRDefault="00C92B12" w:rsidP="00C92B12">
            <w:pPr>
              <w:pStyle w:val="NoSpacing"/>
              <w:jc w:val="both"/>
              <w:rPr>
                <w:rFonts w:ascii="Times New Roman" w:hAnsi="Times New Roman" w:cs="Times New Roman"/>
              </w:rPr>
            </w:pPr>
          </w:p>
        </w:tc>
        <w:tc>
          <w:tcPr>
            <w:tcW w:w="1440" w:type="dxa"/>
          </w:tcPr>
          <w:p w:rsidR="00C92B12" w:rsidRPr="00AA7B3F" w:rsidRDefault="00C92B12" w:rsidP="00C92B12">
            <w:pPr>
              <w:pStyle w:val="NoSpacing"/>
              <w:jc w:val="both"/>
              <w:rPr>
                <w:rFonts w:ascii="Times New Roman" w:hAnsi="Times New Roman" w:cs="Times New Roman"/>
              </w:rPr>
            </w:pPr>
          </w:p>
        </w:tc>
      </w:tr>
      <w:tr w:rsidR="00C92B12" w:rsidTr="00924F11">
        <w:tc>
          <w:tcPr>
            <w:tcW w:w="3505" w:type="dxa"/>
          </w:tcPr>
          <w:p w:rsidR="00C92B12" w:rsidRDefault="00C92B12" w:rsidP="00C92B12">
            <w:pPr>
              <w:pStyle w:val="NoSpacing"/>
              <w:jc w:val="both"/>
              <w:rPr>
                <w:rFonts w:ascii="Times New Roman" w:hAnsi="Times New Roman" w:cs="Times New Roman"/>
              </w:rPr>
            </w:pPr>
            <w:r>
              <w:rPr>
                <w:rFonts w:ascii="Times New Roman" w:hAnsi="Times New Roman" w:cs="Times New Roman"/>
              </w:rPr>
              <w:t>6. Construction for upgrading of facilities in academic/ technical/ vocational training institutions</w:t>
            </w:r>
          </w:p>
        </w:tc>
        <w:tc>
          <w:tcPr>
            <w:tcW w:w="2970" w:type="dxa"/>
            <w:tcBorders>
              <w:right w:val="single" w:sz="4" w:space="0" w:color="auto"/>
            </w:tcBorders>
          </w:tcPr>
          <w:p w:rsidR="00C92B12" w:rsidRDefault="00C92B12" w:rsidP="00C92B12">
            <w:pPr>
              <w:pStyle w:val="NoSpacing"/>
              <w:numPr>
                <w:ilvl w:val="0"/>
                <w:numId w:val="8"/>
              </w:numPr>
              <w:ind w:left="168" w:hanging="180"/>
              <w:rPr>
                <w:rFonts w:ascii="Times New Roman" w:hAnsi="Times New Roman" w:cs="Times New Roman"/>
              </w:rPr>
            </w:pPr>
            <w:r w:rsidRPr="00D75CAC">
              <w:rPr>
                <w:rFonts w:ascii="Times New Roman" w:hAnsi="Times New Roman" w:cs="Times New Roman"/>
              </w:rPr>
              <w:t>JAAGO Foundation</w:t>
            </w:r>
            <w:r>
              <w:rPr>
                <w:rFonts w:ascii="Times New Roman" w:hAnsi="Times New Roman" w:cs="Times New Roman"/>
              </w:rPr>
              <w:t xml:space="preserve">- upgrading classroom for underprivileged children </w:t>
            </w:r>
          </w:p>
          <w:p w:rsidR="00C92B12" w:rsidRPr="00AA7B3F" w:rsidRDefault="00C92B12" w:rsidP="00C92B12">
            <w:pPr>
              <w:pStyle w:val="NoSpacing"/>
              <w:numPr>
                <w:ilvl w:val="0"/>
                <w:numId w:val="8"/>
              </w:numPr>
              <w:ind w:left="168" w:hanging="180"/>
              <w:rPr>
                <w:rFonts w:ascii="Times New Roman" w:hAnsi="Times New Roman" w:cs="Times New Roman"/>
              </w:rPr>
            </w:pPr>
            <w:proofErr w:type="spellStart"/>
            <w:r>
              <w:rPr>
                <w:rFonts w:ascii="Times New Roman" w:hAnsi="Times New Roman" w:cs="Times New Roman"/>
              </w:rPr>
              <w:t>Askor</w:t>
            </w:r>
            <w:proofErr w:type="spellEnd"/>
            <w:r>
              <w:rPr>
                <w:rFonts w:ascii="Times New Roman" w:hAnsi="Times New Roman" w:cs="Times New Roman"/>
              </w:rPr>
              <w:t xml:space="preserve"> </w:t>
            </w:r>
            <w:proofErr w:type="spellStart"/>
            <w:r>
              <w:rPr>
                <w:rFonts w:ascii="Times New Roman" w:hAnsi="Times New Roman" w:cs="Times New Roman"/>
              </w:rPr>
              <w:t>Kalibari</w:t>
            </w:r>
            <w:proofErr w:type="spellEnd"/>
            <w:r>
              <w:rPr>
                <w:rFonts w:ascii="Times New Roman" w:hAnsi="Times New Roman" w:cs="Times New Roman"/>
              </w:rPr>
              <w:t xml:space="preserve"> School- Donation for classroom and library up gradation</w:t>
            </w:r>
          </w:p>
        </w:tc>
        <w:tc>
          <w:tcPr>
            <w:tcW w:w="900" w:type="dxa"/>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2</w:t>
            </w:r>
          </w:p>
        </w:tc>
        <w:tc>
          <w:tcPr>
            <w:tcW w:w="1350" w:type="dxa"/>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1,000</w:t>
            </w:r>
          </w:p>
        </w:tc>
        <w:tc>
          <w:tcPr>
            <w:tcW w:w="1440" w:type="dxa"/>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0.100000</w:t>
            </w:r>
          </w:p>
        </w:tc>
      </w:tr>
      <w:tr w:rsidR="00C92B12" w:rsidTr="00B01AEB">
        <w:tc>
          <w:tcPr>
            <w:tcW w:w="3505" w:type="dxa"/>
          </w:tcPr>
          <w:p w:rsidR="00C92B12" w:rsidRDefault="00C92B12" w:rsidP="00C92B12">
            <w:pPr>
              <w:pStyle w:val="NoSpacing"/>
              <w:jc w:val="both"/>
              <w:rPr>
                <w:rFonts w:ascii="Times New Roman" w:hAnsi="Times New Roman" w:cs="Times New Roman"/>
              </w:rPr>
            </w:pPr>
            <w:r>
              <w:rPr>
                <w:rFonts w:ascii="Times New Roman" w:hAnsi="Times New Roman" w:cs="Times New Roman"/>
              </w:rPr>
              <w:t xml:space="preserve">7. </w:t>
            </w:r>
            <w:r w:rsidRPr="00D513E7">
              <w:rPr>
                <w:rFonts w:ascii="Times New Roman" w:hAnsi="Times New Roman" w:cs="Times New Roman"/>
              </w:rPr>
              <w:t>Procurement of any study / research equipment / materials</w:t>
            </w:r>
            <w:r>
              <w:rPr>
                <w:rFonts w:ascii="Times New Roman" w:hAnsi="Times New Roman" w:cs="Times New Roman"/>
              </w:rPr>
              <w:t>/ICT and science laboratories</w:t>
            </w:r>
          </w:p>
        </w:tc>
        <w:tc>
          <w:tcPr>
            <w:tcW w:w="2970" w:type="dxa"/>
            <w:tcBorders>
              <w:right w:val="single" w:sz="4" w:space="0" w:color="auto"/>
            </w:tcBorders>
            <w:vAlign w:val="center"/>
          </w:tcPr>
          <w:p w:rsidR="00C92B12" w:rsidRPr="00AA7B3F" w:rsidRDefault="00C92B12" w:rsidP="00C92B12">
            <w:pPr>
              <w:pStyle w:val="NoSpacing"/>
              <w:jc w:val="center"/>
              <w:rPr>
                <w:rFonts w:ascii="Times New Roman" w:hAnsi="Times New Roman" w:cs="Times New Roman"/>
              </w:rPr>
            </w:pPr>
            <w:r>
              <w:rPr>
                <w:rFonts w:ascii="Times New Roman" w:hAnsi="Times New Roman" w:cs="Times New Roman"/>
              </w:rPr>
              <w:t>-</w:t>
            </w:r>
          </w:p>
        </w:tc>
        <w:tc>
          <w:tcPr>
            <w:tcW w:w="900" w:type="dxa"/>
          </w:tcPr>
          <w:p w:rsidR="00C92B12" w:rsidRPr="00AA7B3F" w:rsidRDefault="00C92B12" w:rsidP="00C92B12">
            <w:pPr>
              <w:pStyle w:val="NoSpacing"/>
              <w:jc w:val="both"/>
              <w:rPr>
                <w:rFonts w:ascii="Times New Roman" w:hAnsi="Times New Roman" w:cs="Times New Roman"/>
              </w:rPr>
            </w:pPr>
          </w:p>
        </w:tc>
        <w:tc>
          <w:tcPr>
            <w:tcW w:w="1350" w:type="dxa"/>
          </w:tcPr>
          <w:p w:rsidR="00C92B12" w:rsidRPr="00AA7B3F" w:rsidRDefault="00C92B12" w:rsidP="00C92B12">
            <w:pPr>
              <w:pStyle w:val="NoSpacing"/>
              <w:jc w:val="both"/>
              <w:rPr>
                <w:rFonts w:ascii="Times New Roman" w:hAnsi="Times New Roman" w:cs="Times New Roman"/>
              </w:rPr>
            </w:pPr>
          </w:p>
        </w:tc>
        <w:tc>
          <w:tcPr>
            <w:tcW w:w="1440" w:type="dxa"/>
          </w:tcPr>
          <w:p w:rsidR="00C92B12" w:rsidRPr="00AA7B3F" w:rsidRDefault="00C92B12" w:rsidP="00C92B12">
            <w:pPr>
              <w:pStyle w:val="NoSpacing"/>
              <w:jc w:val="both"/>
              <w:rPr>
                <w:rFonts w:ascii="Times New Roman" w:hAnsi="Times New Roman" w:cs="Times New Roman"/>
              </w:rPr>
            </w:pPr>
          </w:p>
        </w:tc>
      </w:tr>
      <w:tr w:rsidR="00C92B12" w:rsidTr="00B01AEB">
        <w:tc>
          <w:tcPr>
            <w:tcW w:w="3505" w:type="dxa"/>
          </w:tcPr>
          <w:p w:rsidR="00C92B12" w:rsidRPr="00D513E7" w:rsidRDefault="00C92B12" w:rsidP="00C92B12">
            <w:pPr>
              <w:pStyle w:val="NoSpacing"/>
              <w:jc w:val="both"/>
              <w:rPr>
                <w:rFonts w:ascii="Times New Roman" w:hAnsi="Times New Roman" w:cs="Times New Roman"/>
              </w:rPr>
            </w:pPr>
            <w:r>
              <w:rPr>
                <w:rFonts w:ascii="Times New Roman" w:hAnsi="Times New Roman" w:cs="Times New Roman"/>
              </w:rPr>
              <w:t xml:space="preserve">8. </w:t>
            </w:r>
            <w:r w:rsidRPr="00D513E7">
              <w:rPr>
                <w:rFonts w:ascii="Times New Roman" w:hAnsi="Times New Roman" w:cs="Times New Roman"/>
              </w:rPr>
              <w:t>Other * (Please specify)</w:t>
            </w:r>
          </w:p>
        </w:tc>
        <w:tc>
          <w:tcPr>
            <w:tcW w:w="2970" w:type="dxa"/>
            <w:tcBorders>
              <w:right w:val="single" w:sz="4" w:space="0" w:color="auto"/>
            </w:tcBorders>
            <w:vAlign w:val="center"/>
          </w:tcPr>
          <w:p w:rsidR="00C92B12" w:rsidRPr="00AA7B3F" w:rsidRDefault="00C92B12" w:rsidP="00C92B12">
            <w:pPr>
              <w:pStyle w:val="NoSpacing"/>
              <w:jc w:val="center"/>
              <w:rPr>
                <w:rFonts w:ascii="Times New Roman" w:hAnsi="Times New Roman" w:cs="Times New Roman"/>
              </w:rPr>
            </w:pPr>
            <w:r>
              <w:rPr>
                <w:rFonts w:ascii="Times New Roman" w:hAnsi="Times New Roman" w:cs="Times New Roman"/>
              </w:rPr>
              <w:t>-</w:t>
            </w:r>
          </w:p>
        </w:tc>
        <w:tc>
          <w:tcPr>
            <w:tcW w:w="900" w:type="dxa"/>
          </w:tcPr>
          <w:p w:rsidR="00C92B12" w:rsidRPr="00AA7B3F" w:rsidRDefault="00C92B12" w:rsidP="00C92B12">
            <w:pPr>
              <w:pStyle w:val="NoSpacing"/>
              <w:jc w:val="both"/>
              <w:rPr>
                <w:rFonts w:ascii="Times New Roman" w:hAnsi="Times New Roman" w:cs="Times New Roman"/>
              </w:rPr>
            </w:pPr>
          </w:p>
        </w:tc>
        <w:tc>
          <w:tcPr>
            <w:tcW w:w="1350" w:type="dxa"/>
          </w:tcPr>
          <w:p w:rsidR="00C92B12" w:rsidRPr="00AA7B3F" w:rsidRDefault="00C92B12" w:rsidP="00C92B12">
            <w:pPr>
              <w:pStyle w:val="NoSpacing"/>
              <w:jc w:val="both"/>
              <w:rPr>
                <w:rFonts w:ascii="Times New Roman" w:hAnsi="Times New Roman" w:cs="Times New Roman"/>
              </w:rPr>
            </w:pPr>
          </w:p>
        </w:tc>
        <w:tc>
          <w:tcPr>
            <w:tcW w:w="1440" w:type="dxa"/>
          </w:tcPr>
          <w:p w:rsidR="00C92B12" w:rsidRPr="00AA7B3F" w:rsidRDefault="00C92B12" w:rsidP="00C92B12">
            <w:pPr>
              <w:pStyle w:val="NoSpacing"/>
              <w:jc w:val="both"/>
              <w:rPr>
                <w:rFonts w:ascii="Times New Roman" w:hAnsi="Times New Roman" w:cs="Times New Roman"/>
              </w:rPr>
            </w:pPr>
          </w:p>
        </w:tc>
      </w:tr>
      <w:tr w:rsidR="00C92B12" w:rsidTr="00B01AEB">
        <w:tc>
          <w:tcPr>
            <w:tcW w:w="3505" w:type="dxa"/>
            <w:shd w:val="clear" w:color="auto" w:fill="D9D9D9" w:themeFill="background1" w:themeFillShade="D9"/>
            <w:vAlign w:val="center"/>
          </w:tcPr>
          <w:p w:rsidR="00C92B12" w:rsidRPr="009E7F22" w:rsidRDefault="00C92B12" w:rsidP="00B01AEB">
            <w:pPr>
              <w:pStyle w:val="NoSpacing"/>
              <w:jc w:val="center"/>
              <w:rPr>
                <w:rFonts w:ascii="Times New Roman" w:hAnsi="Times New Roman" w:cs="Times New Roman"/>
                <w:b/>
              </w:rPr>
            </w:pPr>
            <w:r w:rsidRPr="009E7F22">
              <w:rPr>
                <w:rFonts w:ascii="Times New Roman" w:hAnsi="Times New Roman" w:cs="Times New Roman"/>
                <w:b/>
              </w:rPr>
              <w:t>Total</w:t>
            </w:r>
          </w:p>
        </w:tc>
        <w:tc>
          <w:tcPr>
            <w:tcW w:w="2970" w:type="dxa"/>
            <w:tcBorders>
              <w:right w:val="single" w:sz="4" w:space="0" w:color="auto"/>
            </w:tcBorders>
            <w:shd w:val="clear" w:color="auto" w:fill="D9D9D9" w:themeFill="background1" w:themeFillShade="D9"/>
          </w:tcPr>
          <w:p w:rsidR="00C92B12" w:rsidRPr="00AA7B3F" w:rsidRDefault="00C92B12" w:rsidP="00C92B12">
            <w:pPr>
              <w:pStyle w:val="NoSpacing"/>
              <w:jc w:val="center"/>
              <w:rPr>
                <w:rFonts w:ascii="Times New Roman" w:hAnsi="Times New Roman" w:cs="Times New Roman"/>
              </w:rPr>
            </w:pPr>
          </w:p>
        </w:tc>
        <w:tc>
          <w:tcPr>
            <w:tcW w:w="900" w:type="dxa"/>
            <w:shd w:val="clear" w:color="auto" w:fill="D9D9D9" w:themeFill="background1" w:themeFillShade="D9"/>
          </w:tcPr>
          <w:p w:rsidR="00C92B12" w:rsidRPr="00AA7B3F" w:rsidRDefault="00C92B12" w:rsidP="00C92B12">
            <w:pPr>
              <w:pStyle w:val="NoSpacing"/>
              <w:jc w:val="center"/>
              <w:rPr>
                <w:rFonts w:ascii="Times New Roman" w:hAnsi="Times New Roman" w:cs="Times New Roman"/>
              </w:rPr>
            </w:pPr>
            <w:r>
              <w:rPr>
                <w:rFonts w:ascii="Times New Roman" w:hAnsi="Times New Roman" w:cs="Times New Roman"/>
              </w:rPr>
              <w:t>2</w:t>
            </w:r>
          </w:p>
        </w:tc>
        <w:tc>
          <w:tcPr>
            <w:tcW w:w="1350" w:type="dxa"/>
            <w:shd w:val="clear" w:color="auto" w:fill="D9D9D9" w:themeFill="background1" w:themeFillShade="D9"/>
          </w:tcPr>
          <w:p w:rsidR="00C92B12" w:rsidRPr="00AA7B3F" w:rsidRDefault="00C92B12" w:rsidP="00C92B12">
            <w:pPr>
              <w:pStyle w:val="NoSpacing"/>
              <w:jc w:val="center"/>
              <w:rPr>
                <w:rFonts w:ascii="Times New Roman" w:hAnsi="Times New Roman" w:cs="Times New Roman"/>
              </w:rPr>
            </w:pPr>
            <w:r>
              <w:rPr>
                <w:rFonts w:ascii="Times New Roman" w:hAnsi="Times New Roman" w:cs="Times New Roman"/>
              </w:rPr>
              <w:t>1,000</w:t>
            </w:r>
          </w:p>
        </w:tc>
        <w:tc>
          <w:tcPr>
            <w:tcW w:w="1440" w:type="dxa"/>
            <w:shd w:val="clear" w:color="auto" w:fill="D9D9D9" w:themeFill="background1" w:themeFillShade="D9"/>
          </w:tcPr>
          <w:p w:rsidR="00C92B12" w:rsidRPr="00AA7B3F" w:rsidRDefault="00C92B12" w:rsidP="00C92B12">
            <w:pPr>
              <w:pStyle w:val="NoSpacing"/>
              <w:jc w:val="center"/>
              <w:rPr>
                <w:rFonts w:ascii="Times New Roman" w:hAnsi="Times New Roman" w:cs="Times New Roman"/>
              </w:rPr>
            </w:pPr>
            <w:r w:rsidRPr="006C7DEF">
              <w:rPr>
                <w:rFonts w:ascii="Times New Roman" w:hAnsi="Times New Roman" w:cs="Times New Roman"/>
              </w:rPr>
              <w:t>0.100000</w:t>
            </w:r>
          </w:p>
        </w:tc>
      </w:tr>
    </w:tbl>
    <w:p w:rsidR="00201B38" w:rsidRPr="00633BBF" w:rsidRDefault="00201B38" w:rsidP="00811DC2">
      <w:pPr>
        <w:pStyle w:val="NoSpacing"/>
        <w:jc w:val="both"/>
        <w:rPr>
          <w:rFonts w:ascii="Times New Roman" w:hAnsi="Times New Roman" w:cs="Times New Roman"/>
          <w:sz w:val="10"/>
        </w:rPr>
      </w:pPr>
    </w:p>
    <w:p w:rsidR="008C047A" w:rsidRDefault="00947A73" w:rsidP="00811DC2">
      <w:pPr>
        <w:pStyle w:val="NoSpacing"/>
        <w:jc w:val="both"/>
        <w:rPr>
          <w:rFonts w:ascii="Times New Roman" w:hAnsi="Times New Roman" w:cs="Times New Roman"/>
        </w:rPr>
      </w:pPr>
      <w:r w:rsidRPr="00881548">
        <w:rPr>
          <w:rFonts w:ascii="Times New Roman" w:hAnsi="Times New Roman" w:cs="Times New Roman"/>
          <w:b/>
        </w:rPr>
        <w:t>* Other:</w:t>
      </w:r>
      <w:r>
        <w:rPr>
          <w:rFonts w:ascii="Times New Roman" w:hAnsi="Times New Roman" w:cs="Times New Roman"/>
        </w:rPr>
        <w:t xml:space="preserve"> Specify any other activity as per </w:t>
      </w:r>
      <w:r w:rsidRPr="00881548">
        <w:rPr>
          <w:rFonts w:ascii="Times New Roman" w:hAnsi="Times New Roman" w:cs="Times New Roman"/>
          <w:b/>
        </w:rPr>
        <w:t xml:space="preserve">SFD </w:t>
      </w:r>
      <w:r w:rsidR="003715A5">
        <w:rPr>
          <w:rFonts w:ascii="Times New Roman" w:hAnsi="Times New Roman" w:cs="Times New Roman"/>
          <w:b/>
        </w:rPr>
        <w:t xml:space="preserve">Circular No. </w:t>
      </w:r>
      <w:r w:rsidRPr="00881548">
        <w:rPr>
          <w:rFonts w:ascii="Times New Roman" w:hAnsi="Times New Roman" w:cs="Times New Roman"/>
          <w:b/>
        </w:rPr>
        <w:t>1, dated 9 January 2022</w:t>
      </w:r>
      <w:r>
        <w:rPr>
          <w:rFonts w:ascii="Times New Roman" w:hAnsi="Times New Roman" w:cs="Times New Roman"/>
        </w:rPr>
        <w:t xml:space="preserve"> or any other necessary activity set by BB</w:t>
      </w:r>
      <w:r w:rsidR="00EA0341">
        <w:rPr>
          <w:rFonts w:ascii="Times New Roman" w:hAnsi="Times New Roman" w:cs="Times New Roman"/>
        </w:rPr>
        <w:t>.</w:t>
      </w:r>
    </w:p>
    <w:p w:rsidR="000960EB" w:rsidRDefault="000960EB" w:rsidP="00811DC2">
      <w:pPr>
        <w:pStyle w:val="NoSpacing"/>
        <w:jc w:val="both"/>
        <w:rPr>
          <w:rFonts w:ascii="Times New Roman" w:hAnsi="Times New Roman" w:cs="Times New Roman"/>
        </w:rPr>
      </w:pPr>
    </w:p>
    <w:p w:rsidR="00B01AEB" w:rsidRDefault="00B01AEB" w:rsidP="000960EB">
      <w:pPr>
        <w:pStyle w:val="NoSpacing"/>
        <w:jc w:val="center"/>
        <w:rPr>
          <w:rFonts w:ascii="Times New Roman" w:hAnsi="Times New Roman" w:cs="Times New Roman"/>
          <w:b/>
        </w:rPr>
      </w:pPr>
    </w:p>
    <w:p w:rsidR="00B01AEB" w:rsidRDefault="00B01AEB"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924F11" w:rsidRDefault="00924F11" w:rsidP="000960EB">
      <w:pPr>
        <w:pStyle w:val="NoSpacing"/>
        <w:jc w:val="center"/>
        <w:rPr>
          <w:rFonts w:ascii="Times New Roman" w:hAnsi="Times New Roman" w:cs="Times New Roman"/>
          <w:b/>
        </w:rPr>
      </w:pPr>
    </w:p>
    <w:p w:rsidR="000960EB" w:rsidRPr="00950572" w:rsidRDefault="000960EB" w:rsidP="000960EB">
      <w:pPr>
        <w:pStyle w:val="NoSpacing"/>
        <w:jc w:val="center"/>
        <w:rPr>
          <w:rFonts w:ascii="Times New Roman" w:hAnsi="Times New Roman" w:cs="Times New Roman"/>
          <w:b/>
        </w:rPr>
      </w:pPr>
      <w:r>
        <w:rPr>
          <w:rFonts w:ascii="Times New Roman" w:hAnsi="Times New Roman" w:cs="Times New Roman"/>
          <w:b/>
        </w:rPr>
        <w:t>ANNEXURE-2</w:t>
      </w:r>
    </w:p>
    <w:p w:rsidR="00D821DC" w:rsidRPr="00633BBF" w:rsidRDefault="00D821DC" w:rsidP="00811DC2">
      <w:pPr>
        <w:pStyle w:val="NoSpacing"/>
        <w:jc w:val="both"/>
        <w:rPr>
          <w:rFonts w:ascii="Times New Roman" w:hAnsi="Times New Roman" w:cs="Times New Roman"/>
          <w:sz w:val="2"/>
        </w:rPr>
      </w:pPr>
    </w:p>
    <w:p w:rsidR="00BA1677" w:rsidRPr="00B615FD" w:rsidRDefault="00B615FD" w:rsidP="00811DC2">
      <w:pPr>
        <w:pStyle w:val="NoSpacing"/>
        <w:jc w:val="both"/>
        <w:rPr>
          <w:rFonts w:ascii="Times New Roman" w:hAnsi="Times New Roman" w:cs="Times New Roman"/>
          <w:b/>
          <w:u w:val="single"/>
        </w:rPr>
      </w:pPr>
      <w:r w:rsidRPr="00B615FD">
        <w:rPr>
          <w:rFonts w:ascii="Times New Roman" w:hAnsi="Times New Roman" w:cs="Times New Roman"/>
          <w:b/>
          <w:u w:val="single"/>
        </w:rPr>
        <w:t>HEALTH</w:t>
      </w:r>
    </w:p>
    <w:p w:rsidR="00BA1677" w:rsidRDefault="00BA1677" w:rsidP="00811DC2">
      <w:pPr>
        <w:pStyle w:val="NoSpacing"/>
        <w:jc w:val="both"/>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3865"/>
        <w:gridCol w:w="3780"/>
        <w:gridCol w:w="1260"/>
        <w:gridCol w:w="1260"/>
      </w:tblGrid>
      <w:tr w:rsidR="00C45707" w:rsidTr="00B01AEB">
        <w:tc>
          <w:tcPr>
            <w:tcW w:w="3865" w:type="dxa"/>
            <w:shd w:val="clear" w:color="auto" w:fill="D9D9D9" w:themeFill="background1" w:themeFillShade="D9"/>
            <w:vAlign w:val="center"/>
          </w:tcPr>
          <w:p w:rsidR="00C45707" w:rsidRDefault="00C45707" w:rsidP="00B01AEB">
            <w:pPr>
              <w:pStyle w:val="NoSpacing"/>
              <w:jc w:val="center"/>
              <w:rPr>
                <w:rFonts w:ascii="Times New Roman" w:hAnsi="Times New Roman" w:cs="Times New Roman"/>
              </w:rPr>
            </w:pPr>
            <w:r w:rsidRPr="00DC0276">
              <w:rPr>
                <w:rFonts w:ascii="Times New Roman" w:hAnsi="Times New Roman" w:cs="Times New Roman"/>
                <w:b/>
              </w:rPr>
              <w:t>Activity</w:t>
            </w:r>
          </w:p>
        </w:tc>
        <w:tc>
          <w:tcPr>
            <w:tcW w:w="3780" w:type="dxa"/>
            <w:shd w:val="clear" w:color="auto" w:fill="D9D9D9" w:themeFill="background1" w:themeFillShade="D9"/>
            <w:vAlign w:val="center"/>
          </w:tcPr>
          <w:p w:rsidR="00C45707" w:rsidRPr="00D90263" w:rsidRDefault="00C45707" w:rsidP="00B01AEB">
            <w:pPr>
              <w:pStyle w:val="NoSpacing"/>
              <w:jc w:val="center"/>
              <w:rPr>
                <w:rFonts w:ascii="Times New Roman" w:hAnsi="Times New Roman" w:cs="Times New Roman"/>
                <w:b/>
              </w:rPr>
            </w:pPr>
            <w:r w:rsidRPr="00D90263">
              <w:rPr>
                <w:rFonts w:ascii="Times New Roman" w:hAnsi="Times New Roman" w:cs="Times New Roman"/>
                <w:b/>
              </w:rPr>
              <w:t>Number of projects/</w:t>
            </w:r>
          </w:p>
          <w:p w:rsidR="00C45707" w:rsidRPr="00D90263" w:rsidRDefault="00C45707" w:rsidP="00B01AEB">
            <w:pPr>
              <w:pStyle w:val="NoSpacing"/>
              <w:jc w:val="center"/>
              <w:rPr>
                <w:rFonts w:ascii="Times New Roman" w:hAnsi="Times New Roman" w:cs="Times New Roman"/>
                <w:b/>
              </w:rPr>
            </w:pPr>
            <w:r w:rsidRPr="00D90263">
              <w:rPr>
                <w:rFonts w:ascii="Times New Roman" w:hAnsi="Times New Roman" w:cs="Times New Roman"/>
                <w:b/>
              </w:rPr>
              <w:t>events</w:t>
            </w:r>
          </w:p>
        </w:tc>
        <w:tc>
          <w:tcPr>
            <w:tcW w:w="1260" w:type="dxa"/>
            <w:shd w:val="clear" w:color="auto" w:fill="D9D9D9" w:themeFill="background1" w:themeFillShade="D9"/>
            <w:vAlign w:val="center"/>
          </w:tcPr>
          <w:p w:rsidR="00C45707" w:rsidRPr="00D90263" w:rsidRDefault="00C45707" w:rsidP="00B01AEB">
            <w:pPr>
              <w:pStyle w:val="NoSpacing"/>
              <w:jc w:val="center"/>
              <w:rPr>
                <w:rFonts w:ascii="Times New Roman" w:hAnsi="Times New Roman" w:cs="Times New Roman"/>
                <w:b/>
              </w:rPr>
            </w:pPr>
            <w:r w:rsidRPr="00D90263">
              <w:rPr>
                <w:rFonts w:ascii="Times New Roman" w:hAnsi="Times New Roman" w:cs="Times New Roman"/>
                <w:b/>
              </w:rPr>
              <w:t>Number of beneficiaries</w:t>
            </w:r>
            <w:r w:rsidR="00124F8F">
              <w:rPr>
                <w:rFonts w:ascii="Times New Roman" w:hAnsi="Times New Roman" w:cs="Times New Roman"/>
                <w:b/>
              </w:rPr>
              <w:t>*</w:t>
            </w:r>
          </w:p>
        </w:tc>
        <w:tc>
          <w:tcPr>
            <w:tcW w:w="1260" w:type="dxa"/>
            <w:shd w:val="clear" w:color="auto" w:fill="D9D9D9" w:themeFill="background1" w:themeFillShade="D9"/>
            <w:vAlign w:val="center"/>
          </w:tcPr>
          <w:p w:rsidR="00C45707" w:rsidRDefault="00C45707" w:rsidP="00B01AEB">
            <w:pPr>
              <w:pStyle w:val="NoSpacing"/>
              <w:jc w:val="center"/>
              <w:rPr>
                <w:rFonts w:ascii="Times New Roman" w:hAnsi="Times New Roman" w:cs="Times New Roman"/>
              </w:rPr>
            </w:pPr>
            <w:r w:rsidRPr="00DC0276">
              <w:rPr>
                <w:rFonts w:ascii="Times New Roman" w:hAnsi="Times New Roman" w:cs="Times New Roman"/>
                <w:b/>
              </w:rPr>
              <w:t xml:space="preserve">Amount </w:t>
            </w:r>
            <w:r w:rsidRPr="007051D7">
              <w:rPr>
                <w:rFonts w:ascii="Times New Roman" w:hAnsi="Times New Roman" w:cs="Times New Roman"/>
                <w:b/>
                <w:i/>
              </w:rPr>
              <w:t xml:space="preserve">(in crore </w:t>
            </w:r>
            <w:proofErr w:type="spellStart"/>
            <w:r w:rsidRPr="007051D7">
              <w:rPr>
                <w:rFonts w:ascii="Times New Roman" w:hAnsi="Times New Roman" w:cs="Times New Roman"/>
                <w:b/>
                <w:i/>
              </w:rPr>
              <w:t>tk</w:t>
            </w:r>
            <w:proofErr w:type="spellEnd"/>
            <w:r w:rsidRPr="007051D7">
              <w:rPr>
                <w:rFonts w:ascii="Times New Roman" w:hAnsi="Times New Roman" w:cs="Times New Roman"/>
                <w:b/>
                <w:i/>
              </w:rPr>
              <w:t xml:space="preserve">  for six decimal digits</w:t>
            </w:r>
            <w:r>
              <w:rPr>
                <w:rFonts w:ascii="Times New Roman" w:hAnsi="Times New Roman" w:cs="Times New Roman"/>
                <w:b/>
                <w:i/>
              </w:rPr>
              <w:t>)</w:t>
            </w:r>
          </w:p>
        </w:tc>
      </w:tr>
      <w:tr w:rsidR="00C92B12" w:rsidTr="00B01AEB">
        <w:tc>
          <w:tcPr>
            <w:tcW w:w="3865" w:type="dxa"/>
          </w:tcPr>
          <w:p w:rsidR="00C92B12" w:rsidRPr="00AA7B3F" w:rsidRDefault="00C92B12" w:rsidP="00C92B12">
            <w:pPr>
              <w:pStyle w:val="NoSpacing"/>
              <w:rPr>
                <w:rFonts w:ascii="Times New Roman" w:hAnsi="Times New Roman" w:cs="Times New Roman"/>
              </w:rPr>
            </w:pPr>
            <w:r w:rsidRPr="00AA7B3F">
              <w:rPr>
                <w:rFonts w:ascii="Times New Roman" w:hAnsi="Times New Roman" w:cs="Times New Roman"/>
              </w:rPr>
              <w:t>1. Preventive healthcare support towards a group of people</w:t>
            </w:r>
          </w:p>
        </w:tc>
        <w:tc>
          <w:tcPr>
            <w:tcW w:w="3780" w:type="dxa"/>
          </w:tcPr>
          <w:p w:rsidR="00C92B12" w:rsidRPr="00AA7B3F" w:rsidRDefault="00C92B12" w:rsidP="00C92B12">
            <w:pPr>
              <w:pStyle w:val="NoSpacing"/>
              <w:jc w:val="center"/>
              <w:rPr>
                <w:rFonts w:ascii="Times New Roman" w:hAnsi="Times New Roman" w:cs="Times New Roman"/>
              </w:rPr>
            </w:pPr>
            <w:r>
              <w:rPr>
                <w:rFonts w:ascii="Times New Roman" w:hAnsi="Times New Roman" w:cs="Times New Roman"/>
              </w:rPr>
              <w:t>-</w:t>
            </w:r>
          </w:p>
        </w:tc>
        <w:tc>
          <w:tcPr>
            <w:tcW w:w="1260" w:type="dxa"/>
          </w:tcPr>
          <w:p w:rsidR="00C92B12" w:rsidRPr="00AA7B3F" w:rsidRDefault="00C92B12" w:rsidP="00C92B12">
            <w:pPr>
              <w:pStyle w:val="NoSpacing"/>
              <w:jc w:val="center"/>
              <w:rPr>
                <w:rFonts w:ascii="Times New Roman" w:hAnsi="Times New Roman" w:cs="Times New Roman"/>
              </w:rPr>
            </w:pPr>
          </w:p>
        </w:tc>
        <w:tc>
          <w:tcPr>
            <w:tcW w:w="1260" w:type="dxa"/>
          </w:tcPr>
          <w:p w:rsidR="00C92B12" w:rsidRPr="00AA7B3F" w:rsidRDefault="00C92B12" w:rsidP="00C92B12">
            <w:pPr>
              <w:pStyle w:val="NoSpacing"/>
              <w:jc w:val="center"/>
              <w:rPr>
                <w:rFonts w:ascii="Times New Roman" w:hAnsi="Times New Roman" w:cs="Times New Roman"/>
              </w:rPr>
            </w:pPr>
          </w:p>
        </w:tc>
      </w:tr>
      <w:tr w:rsidR="00C92B12" w:rsidTr="00924F11">
        <w:tc>
          <w:tcPr>
            <w:tcW w:w="3865" w:type="dxa"/>
          </w:tcPr>
          <w:p w:rsidR="00C92B12" w:rsidRPr="00AA7B3F" w:rsidRDefault="00C92B12" w:rsidP="00C92B12">
            <w:pPr>
              <w:pStyle w:val="NoSpacing"/>
              <w:rPr>
                <w:rFonts w:ascii="Times New Roman" w:hAnsi="Times New Roman" w:cs="Times New Roman"/>
              </w:rPr>
            </w:pPr>
            <w:r w:rsidRPr="00AA7B3F">
              <w:rPr>
                <w:rFonts w:ascii="Times New Roman" w:hAnsi="Times New Roman" w:cs="Times New Roman"/>
              </w:rPr>
              <w:t>2. Curative healthcare support towards a group of people / individual patients</w:t>
            </w:r>
          </w:p>
        </w:tc>
        <w:tc>
          <w:tcPr>
            <w:tcW w:w="3780" w:type="dxa"/>
          </w:tcPr>
          <w:p w:rsidR="00C92B12" w:rsidRPr="00AA7B3F" w:rsidRDefault="00C92B12" w:rsidP="00C92B12">
            <w:pPr>
              <w:pStyle w:val="NoSpacing"/>
              <w:rPr>
                <w:rFonts w:ascii="Times New Roman" w:hAnsi="Times New Roman" w:cs="Times New Roman"/>
              </w:rPr>
            </w:pPr>
            <w:proofErr w:type="spellStart"/>
            <w:r w:rsidRPr="004443F5">
              <w:rPr>
                <w:rFonts w:ascii="Times New Roman" w:hAnsi="Times New Roman" w:cs="Times New Roman"/>
              </w:rPr>
              <w:t>Ispahani</w:t>
            </w:r>
            <w:proofErr w:type="spellEnd"/>
            <w:r w:rsidRPr="004443F5">
              <w:rPr>
                <w:rFonts w:ascii="Times New Roman" w:hAnsi="Times New Roman" w:cs="Times New Roman"/>
              </w:rPr>
              <w:t xml:space="preserve"> </w:t>
            </w:r>
            <w:proofErr w:type="spellStart"/>
            <w:r w:rsidRPr="004443F5">
              <w:rPr>
                <w:rFonts w:ascii="Times New Roman" w:hAnsi="Times New Roman" w:cs="Times New Roman"/>
              </w:rPr>
              <w:t>Islamia</w:t>
            </w:r>
            <w:proofErr w:type="spellEnd"/>
            <w:r w:rsidRPr="004443F5">
              <w:rPr>
                <w:rFonts w:ascii="Times New Roman" w:hAnsi="Times New Roman" w:cs="Times New Roman"/>
              </w:rPr>
              <w:t xml:space="preserve"> Eye Institute and Hospital Bangladesh</w:t>
            </w:r>
            <w:r>
              <w:rPr>
                <w:rFonts w:ascii="Times New Roman" w:hAnsi="Times New Roman" w:cs="Times New Roman"/>
              </w:rPr>
              <w:t>- Donation for Hospital</w:t>
            </w:r>
          </w:p>
        </w:tc>
        <w:tc>
          <w:tcPr>
            <w:tcW w:w="1260" w:type="dxa"/>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1</w:t>
            </w:r>
          </w:p>
        </w:tc>
        <w:tc>
          <w:tcPr>
            <w:tcW w:w="1260" w:type="dxa"/>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297</w:t>
            </w:r>
          </w:p>
        </w:tc>
      </w:tr>
      <w:tr w:rsidR="00C92B12" w:rsidTr="00924F11">
        <w:tc>
          <w:tcPr>
            <w:tcW w:w="3865" w:type="dxa"/>
          </w:tcPr>
          <w:p w:rsidR="00C92B12" w:rsidRPr="00AA7B3F" w:rsidRDefault="00C92B12" w:rsidP="00C92B12">
            <w:pPr>
              <w:pStyle w:val="NoSpacing"/>
              <w:rPr>
                <w:rFonts w:ascii="Times New Roman" w:hAnsi="Times New Roman" w:cs="Times New Roman"/>
              </w:rPr>
            </w:pPr>
            <w:r w:rsidRPr="00AA7B3F">
              <w:rPr>
                <w:rFonts w:ascii="Times New Roman" w:hAnsi="Times New Roman" w:cs="Times New Roman"/>
              </w:rPr>
              <w:t>3. Cost of running of hospitals/diagnostic/clinics etc.</w:t>
            </w:r>
          </w:p>
        </w:tc>
        <w:tc>
          <w:tcPr>
            <w:tcW w:w="3780" w:type="dxa"/>
          </w:tcPr>
          <w:p w:rsidR="00C92B12" w:rsidRPr="00AA7B3F" w:rsidRDefault="00C92B12" w:rsidP="00C92B12">
            <w:pPr>
              <w:pStyle w:val="NoSpacing"/>
              <w:rPr>
                <w:rFonts w:ascii="Times New Roman" w:hAnsi="Times New Roman" w:cs="Times New Roman"/>
              </w:rPr>
            </w:pPr>
          </w:p>
        </w:tc>
        <w:tc>
          <w:tcPr>
            <w:tcW w:w="1260" w:type="dxa"/>
            <w:vAlign w:val="center"/>
          </w:tcPr>
          <w:p w:rsidR="00C92B12" w:rsidRPr="00AA7B3F" w:rsidRDefault="00C92B12" w:rsidP="00924F11">
            <w:pPr>
              <w:pStyle w:val="NoSpacing"/>
              <w:jc w:val="center"/>
              <w:rPr>
                <w:rFonts w:ascii="Times New Roman" w:hAnsi="Times New Roman" w:cs="Times New Roman"/>
              </w:rPr>
            </w:pPr>
          </w:p>
        </w:tc>
        <w:tc>
          <w:tcPr>
            <w:tcW w:w="1260" w:type="dxa"/>
            <w:vAlign w:val="center"/>
          </w:tcPr>
          <w:p w:rsidR="00C92B12" w:rsidRPr="00AA7B3F" w:rsidRDefault="00C92B12" w:rsidP="00924F11">
            <w:pPr>
              <w:pStyle w:val="NoSpacing"/>
              <w:jc w:val="center"/>
              <w:rPr>
                <w:rFonts w:ascii="Times New Roman" w:hAnsi="Times New Roman" w:cs="Times New Roman"/>
              </w:rPr>
            </w:pPr>
          </w:p>
        </w:tc>
      </w:tr>
      <w:tr w:rsidR="00C92B12" w:rsidTr="00924F11">
        <w:tc>
          <w:tcPr>
            <w:tcW w:w="3865" w:type="dxa"/>
          </w:tcPr>
          <w:p w:rsidR="00C92B12" w:rsidRPr="00AA7B3F" w:rsidRDefault="00C92B12" w:rsidP="00C92B12">
            <w:pPr>
              <w:pStyle w:val="NoSpacing"/>
              <w:rPr>
                <w:rFonts w:ascii="Times New Roman" w:hAnsi="Times New Roman" w:cs="Times New Roman"/>
              </w:rPr>
            </w:pPr>
            <w:r w:rsidRPr="00AA7B3F">
              <w:rPr>
                <w:rFonts w:ascii="Times New Roman" w:hAnsi="Times New Roman" w:cs="Times New Roman"/>
              </w:rPr>
              <w:t>4. Preventive public health and hygiene initiatives</w:t>
            </w:r>
          </w:p>
        </w:tc>
        <w:tc>
          <w:tcPr>
            <w:tcW w:w="3780" w:type="dxa"/>
          </w:tcPr>
          <w:p w:rsidR="00C92B12" w:rsidRPr="00AA7B3F" w:rsidRDefault="00C92B12" w:rsidP="00C92B12">
            <w:pPr>
              <w:pStyle w:val="NoSpacing"/>
              <w:jc w:val="center"/>
              <w:rPr>
                <w:rFonts w:ascii="Times New Roman" w:hAnsi="Times New Roman" w:cs="Times New Roman"/>
              </w:rPr>
            </w:pPr>
            <w:r>
              <w:rPr>
                <w:rFonts w:ascii="Times New Roman" w:hAnsi="Times New Roman" w:cs="Times New Roman"/>
              </w:rPr>
              <w:t>-</w:t>
            </w:r>
          </w:p>
        </w:tc>
        <w:tc>
          <w:tcPr>
            <w:tcW w:w="1260" w:type="dxa"/>
            <w:vAlign w:val="center"/>
          </w:tcPr>
          <w:p w:rsidR="00C92B12" w:rsidRPr="00AA7B3F" w:rsidRDefault="00C92B12" w:rsidP="00924F11">
            <w:pPr>
              <w:pStyle w:val="NoSpacing"/>
              <w:jc w:val="center"/>
              <w:rPr>
                <w:rFonts w:ascii="Times New Roman" w:hAnsi="Times New Roman" w:cs="Times New Roman"/>
              </w:rPr>
            </w:pPr>
          </w:p>
        </w:tc>
        <w:tc>
          <w:tcPr>
            <w:tcW w:w="1260" w:type="dxa"/>
            <w:vAlign w:val="center"/>
          </w:tcPr>
          <w:p w:rsidR="00C92B12" w:rsidRPr="00AA7B3F" w:rsidRDefault="00C92B12" w:rsidP="00924F11">
            <w:pPr>
              <w:pStyle w:val="NoSpacing"/>
              <w:jc w:val="center"/>
              <w:rPr>
                <w:rFonts w:ascii="Times New Roman" w:hAnsi="Times New Roman" w:cs="Times New Roman"/>
              </w:rPr>
            </w:pPr>
          </w:p>
        </w:tc>
      </w:tr>
      <w:tr w:rsidR="00C92B12" w:rsidTr="00924F11">
        <w:tc>
          <w:tcPr>
            <w:tcW w:w="3865" w:type="dxa"/>
          </w:tcPr>
          <w:p w:rsidR="00C92B12" w:rsidRPr="00AA7B3F" w:rsidRDefault="00C92B12" w:rsidP="00C92B12">
            <w:r w:rsidRPr="00AA7B3F">
              <w:rPr>
                <w:rFonts w:ascii="Times New Roman" w:hAnsi="Times New Roman" w:cs="Times New Roman"/>
                <w:szCs w:val="24"/>
              </w:rPr>
              <w:t xml:space="preserve">5. Safety and wellness initiatives for employees </w:t>
            </w:r>
            <w:r w:rsidRPr="00AA7B3F">
              <w:rPr>
                <w:rFonts w:ascii="Times New Roman" w:hAnsi="Times New Roman" w:cs="Times New Roman"/>
                <w:b/>
                <w:szCs w:val="24"/>
              </w:rPr>
              <w:t>(in emergency situation)</w:t>
            </w:r>
          </w:p>
        </w:tc>
        <w:tc>
          <w:tcPr>
            <w:tcW w:w="3780" w:type="dxa"/>
          </w:tcPr>
          <w:p w:rsidR="00C92B12" w:rsidRPr="00AA7B3F" w:rsidRDefault="00C92B12" w:rsidP="00C92B12">
            <w:pPr>
              <w:pStyle w:val="NoSpacing"/>
              <w:jc w:val="center"/>
              <w:rPr>
                <w:rFonts w:ascii="Times New Roman" w:hAnsi="Times New Roman" w:cs="Times New Roman"/>
              </w:rPr>
            </w:pPr>
            <w:r>
              <w:rPr>
                <w:rFonts w:ascii="Times New Roman" w:hAnsi="Times New Roman" w:cs="Times New Roman"/>
              </w:rPr>
              <w:t>-</w:t>
            </w:r>
          </w:p>
        </w:tc>
        <w:tc>
          <w:tcPr>
            <w:tcW w:w="1260" w:type="dxa"/>
            <w:vAlign w:val="center"/>
          </w:tcPr>
          <w:p w:rsidR="00C92B12" w:rsidRPr="00AA7B3F" w:rsidRDefault="00C92B12" w:rsidP="00924F11">
            <w:pPr>
              <w:pStyle w:val="NoSpacing"/>
              <w:jc w:val="center"/>
              <w:rPr>
                <w:rFonts w:ascii="Times New Roman" w:hAnsi="Times New Roman" w:cs="Times New Roman"/>
              </w:rPr>
            </w:pPr>
          </w:p>
        </w:tc>
        <w:tc>
          <w:tcPr>
            <w:tcW w:w="1260" w:type="dxa"/>
            <w:vAlign w:val="center"/>
          </w:tcPr>
          <w:p w:rsidR="00C92B12" w:rsidRPr="00AA7B3F" w:rsidRDefault="00C92B12" w:rsidP="00924F11">
            <w:pPr>
              <w:pStyle w:val="NoSpacing"/>
              <w:jc w:val="center"/>
              <w:rPr>
                <w:rFonts w:ascii="Times New Roman" w:hAnsi="Times New Roman" w:cs="Times New Roman"/>
              </w:rPr>
            </w:pPr>
          </w:p>
        </w:tc>
      </w:tr>
      <w:tr w:rsidR="00C92B12" w:rsidTr="00924F11">
        <w:tc>
          <w:tcPr>
            <w:tcW w:w="3865" w:type="dxa"/>
          </w:tcPr>
          <w:p w:rsidR="00C92B12" w:rsidRPr="00AA7B3F" w:rsidRDefault="00C92B12" w:rsidP="00C92B12">
            <w:pPr>
              <w:pStyle w:val="NoSpacing"/>
              <w:rPr>
                <w:rFonts w:ascii="Times New Roman" w:hAnsi="Times New Roman" w:cs="Times New Roman"/>
              </w:rPr>
            </w:pPr>
            <w:r w:rsidRPr="00AA7B3F">
              <w:rPr>
                <w:rFonts w:ascii="Times New Roman" w:hAnsi="Times New Roman" w:cs="Times New Roman"/>
              </w:rPr>
              <w:t>6. Free medicine/health equipment to individual / a group of patients</w:t>
            </w:r>
          </w:p>
        </w:tc>
        <w:tc>
          <w:tcPr>
            <w:tcW w:w="3780" w:type="dxa"/>
          </w:tcPr>
          <w:p w:rsidR="00C92B12" w:rsidRPr="00AA7B3F" w:rsidRDefault="00C92B12" w:rsidP="00C92B12">
            <w:pPr>
              <w:pStyle w:val="NoSpacing"/>
              <w:rPr>
                <w:rFonts w:ascii="Times New Roman" w:hAnsi="Times New Roman" w:cs="Times New Roman"/>
              </w:rPr>
            </w:pPr>
            <w:proofErr w:type="spellStart"/>
            <w:r w:rsidRPr="004443F5">
              <w:rPr>
                <w:rFonts w:ascii="Times New Roman" w:hAnsi="Times New Roman" w:cs="Times New Roman"/>
              </w:rPr>
              <w:t>Alokito</w:t>
            </w:r>
            <w:proofErr w:type="spellEnd"/>
            <w:r w:rsidRPr="004443F5">
              <w:rPr>
                <w:rFonts w:ascii="Times New Roman" w:hAnsi="Times New Roman" w:cs="Times New Roman"/>
              </w:rPr>
              <w:t xml:space="preserve"> Poth</w:t>
            </w:r>
            <w:r>
              <w:rPr>
                <w:rFonts w:ascii="Times New Roman" w:hAnsi="Times New Roman" w:cs="Times New Roman"/>
              </w:rPr>
              <w:t xml:space="preserve">- Donation for purchasing healthcare equipment for treatment of autistic children </w:t>
            </w:r>
          </w:p>
        </w:tc>
        <w:tc>
          <w:tcPr>
            <w:tcW w:w="1260" w:type="dxa"/>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1</w:t>
            </w:r>
          </w:p>
        </w:tc>
        <w:tc>
          <w:tcPr>
            <w:tcW w:w="1260" w:type="dxa"/>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168</w:t>
            </w:r>
          </w:p>
        </w:tc>
      </w:tr>
      <w:tr w:rsidR="00C92B12" w:rsidTr="00B01AEB">
        <w:tc>
          <w:tcPr>
            <w:tcW w:w="3865" w:type="dxa"/>
          </w:tcPr>
          <w:p w:rsidR="00C92B12" w:rsidRPr="00AA7B3F" w:rsidRDefault="00C92B12" w:rsidP="00C92B12">
            <w:pPr>
              <w:pStyle w:val="NoSpacing"/>
              <w:rPr>
                <w:rFonts w:ascii="Times New Roman" w:hAnsi="Times New Roman" w:cs="Times New Roman"/>
              </w:rPr>
            </w:pPr>
            <w:r w:rsidRPr="00AA7B3F">
              <w:rPr>
                <w:rFonts w:ascii="Times New Roman" w:hAnsi="Times New Roman" w:cs="Times New Roman"/>
              </w:rPr>
              <w:t>7. Related research issues</w:t>
            </w:r>
          </w:p>
        </w:tc>
        <w:tc>
          <w:tcPr>
            <w:tcW w:w="3780" w:type="dxa"/>
          </w:tcPr>
          <w:p w:rsidR="00C92B12" w:rsidRPr="00AA7B3F" w:rsidRDefault="00C92B12" w:rsidP="00C92B12">
            <w:pPr>
              <w:pStyle w:val="NoSpacing"/>
              <w:jc w:val="center"/>
              <w:rPr>
                <w:rFonts w:ascii="Times New Roman" w:hAnsi="Times New Roman" w:cs="Times New Roman"/>
              </w:rPr>
            </w:pPr>
            <w:r>
              <w:rPr>
                <w:rFonts w:ascii="Times New Roman" w:hAnsi="Times New Roman" w:cs="Times New Roman"/>
              </w:rPr>
              <w:t>-</w:t>
            </w:r>
          </w:p>
        </w:tc>
        <w:tc>
          <w:tcPr>
            <w:tcW w:w="1260" w:type="dxa"/>
          </w:tcPr>
          <w:p w:rsidR="00C92B12" w:rsidRPr="00AA7B3F" w:rsidRDefault="00C92B12" w:rsidP="00C92B12">
            <w:pPr>
              <w:pStyle w:val="NoSpacing"/>
              <w:jc w:val="center"/>
              <w:rPr>
                <w:rFonts w:ascii="Times New Roman" w:hAnsi="Times New Roman" w:cs="Times New Roman"/>
              </w:rPr>
            </w:pPr>
          </w:p>
        </w:tc>
        <w:tc>
          <w:tcPr>
            <w:tcW w:w="1260" w:type="dxa"/>
          </w:tcPr>
          <w:p w:rsidR="00C92B12" w:rsidRPr="00AA7B3F" w:rsidRDefault="00C92B12" w:rsidP="00C92B12">
            <w:pPr>
              <w:pStyle w:val="NoSpacing"/>
              <w:jc w:val="center"/>
              <w:rPr>
                <w:rFonts w:ascii="Times New Roman" w:hAnsi="Times New Roman" w:cs="Times New Roman"/>
              </w:rPr>
            </w:pPr>
          </w:p>
        </w:tc>
      </w:tr>
      <w:tr w:rsidR="00C92B12" w:rsidTr="00B01AEB">
        <w:tc>
          <w:tcPr>
            <w:tcW w:w="3865" w:type="dxa"/>
          </w:tcPr>
          <w:p w:rsidR="00C92B12" w:rsidRPr="00AA7B3F" w:rsidRDefault="00C92B12" w:rsidP="00C92B12">
            <w:pPr>
              <w:pStyle w:val="NoSpacing"/>
              <w:rPr>
                <w:rFonts w:ascii="Times New Roman" w:hAnsi="Times New Roman" w:cs="Times New Roman"/>
              </w:rPr>
            </w:pPr>
            <w:r w:rsidRPr="00AA7B3F">
              <w:rPr>
                <w:rFonts w:ascii="Times New Roman" w:hAnsi="Times New Roman" w:cs="Times New Roman"/>
              </w:rPr>
              <w:t>8. Other * (Please specify)</w:t>
            </w:r>
          </w:p>
        </w:tc>
        <w:tc>
          <w:tcPr>
            <w:tcW w:w="3780" w:type="dxa"/>
          </w:tcPr>
          <w:p w:rsidR="00C92B12" w:rsidRPr="00AA7B3F" w:rsidRDefault="00C92B12" w:rsidP="00C92B12">
            <w:pPr>
              <w:pStyle w:val="NoSpacing"/>
              <w:jc w:val="center"/>
              <w:rPr>
                <w:rFonts w:ascii="Times New Roman" w:hAnsi="Times New Roman" w:cs="Times New Roman"/>
              </w:rPr>
            </w:pPr>
            <w:r>
              <w:rPr>
                <w:rFonts w:ascii="Times New Roman" w:hAnsi="Times New Roman" w:cs="Times New Roman"/>
              </w:rPr>
              <w:t>-</w:t>
            </w:r>
          </w:p>
        </w:tc>
        <w:tc>
          <w:tcPr>
            <w:tcW w:w="1260" w:type="dxa"/>
          </w:tcPr>
          <w:p w:rsidR="00C92B12" w:rsidRPr="00AA7B3F" w:rsidRDefault="00C92B12" w:rsidP="00C92B12">
            <w:pPr>
              <w:pStyle w:val="NoSpacing"/>
              <w:jc w:val="center"/>
              <w:rPr>
                <w:rFonts w:ascii="Times New Roman" w:hAnsi="Times New Roman" w:cs="Times New Roman"/>
              </w:rPr>
            </w:pPr>
          </w:p>
        </w:tc>
        <w:tc>
          <w:tcPr>
            <w:tcW w:w="1260" w:type="dxa"/>
          </w:tcPr>
          <w:p w:rsidR="00C92B12" w:rsidRPr="00AA7B3F" w:rsidRDefault="00C92B12" w:rsidP="00C92B12">
            <w:pPr>
              <w:pStyle w:val="NoSpacing"/>
              <w:jc w:val="center"/>
              <w:rPr>
                <w:rFonts w:ascii="Times New Roman" w:hAnsi="Times New Roman" w:cs="Times New Roman"/>
              </w:rPr>
            </w:pPr>
          </w:p>
        </w:tc>
      </w:tr>
      <w:tr w:rsidR="00C92B12" w:rsidTr="00B01AEB">
        <w:tc>
          <w:tcPr>
            <w:tcW w:w="3865" w:type="dxa"/>
            <w:shd w:val="clear" w:color="auto" w:fill="D9D9D9" w:themeFill="background1" w:themeFillShade="D9"/>
          </w:tcPr>
          <w:p w:rsidR="00C92B12" w:rsidRPr="00AA7B3F" w:rsidRDefault="00C92B12" w:rsidP="00533D7D">
            <w:pPr>
              <w:pStyle w:val="NoSpacing"/>
              <w:jc w:val="center"/>
              <w:rPr>
                <w:rFonts w:ascii="Times New Roman" w:hAnsi="Times New Roman" w:cs="Times New Roman"/>
                <w:b/>
              </w:rPr>
            </w:pPr>
            <w:r w:rsidRPr="00AA7B3F">
              <w:rPr>
                <w:rFonts w:ascii="Times New Roman" w:hAnsi="Times New Roman" w:cs="Times New Roman"/>
                <w:b/>
              </w:rPr>
              <w:t>Total</w:t>
            </w:r>
          </w:p>
        </w:tc>
        <w:tc>
          <w:tcPr>
            <w:tcW w:w="3780" w:type="dxa"/>
            <w:shd w:val="clear" w:color="auto" w:fill="D9D9D9" w:themeFill="background1" w:themeFillShade="D9"/>
          </w:tcPr>
          <w:p w:rsidR="00C92B12" w:rsidRPr="00AA7B3F" w:rsidRDefault="00C92B12" w:rsidP="00C92B12">
            <w:pPr>
              <w:pStyle w:val="NoSpacing"/>
              <w:jc w:val="center"/>
              <w:rPr>
                <w:rFonts w:ascii="Times New Roman" w:hAnsi="Times New Roman" w:cs="Times New Roman"/>
              </w:rPr>
            </w:pPr>
          </w:p>
        </w:tc>
        <w:tc>
          <w:tcPr>
            <w:tcW w:w="1260" w:type="dxa"/>
            <w:shd w:val="clear" w:color="auto" w:fill="D9D9D9" w:themeFill="background1" w:themeFillShade="D9"/>
          </w:tcPr>
          <w:p w:rsidR="00C92B12" w:rsidRPr="00AA7B3F" w:rsidRDefault="00C92B12" w:rsidP="00C92B12">
            <w:pPr>
              <w:pStyle w:val="NoSpacing"/>
              <w:jc w:val="center"/>
              <w:rPr>
                <w:rFonts w:ascii="Times New Roman" w:hAnsi="Times New Roman" w:cs="Times New Roman"/>
              </w:rPr>
            </w:pPr>
            <w:r>
              <w:rPr>
                <w:rFonts w:ascii="Times New Roman" w:hAnsi="Times New Roman" w:cs="Times New Roman"/>
              </w:rPr>
              <w:t>2</w:t>
            </w:r>
          </w:p>
        </w:tc>
        <w:tc>
          <w:tcPr>
            <w:tcW w:w="1260" w:type="dxa"/>
            <w:shd w:val="clear" w:color="auto" w:fill="D9D9D9" w:themeFill="background1" w:themeFillShade="D9"/>
          </w:tcPr>
          <w:p w:rsidR="00C92B12" w:rsidRPr="00AA7B3F" w:rsidRDefault="00C92B12" w:rsidP="00C92B12">
            <w:pPr>
              <w:pStyle w:val="NoSpacing"/>
              <w:jc w:val="center"/>
              <w:rPr>
                <w:rFonts w:ascii="Times New Roman" w:hAnsi="Times New Roman" w:cs="Times New Roman"/>
              </w:rPr>
            </w:pPr>
            <w:r>
              <w:rPr>
                <w:rFonts w:ascii="Times New Roman" w:hAnsi="Times New Roman" w:cs="Times New Roman"/>
              </w:rPr>
              <w:t>465</w:t>
            </w:r>
          </w:p>
        </w:tc>
      </w:tr>
    </w:tbl>
    <w:p w:rsidR="007051D7" w:rsidRPr="000960EB" w:rsidRDefault="007051D7" w:rsidP="00811DC2">
      <w:pPr>
        <w:pStyle w:val="NoSpacing"/>
        <w:jc w:val="both"/>
        <w:rPr>
          <w:rFonts w:ascii="Times New Roman" w:hAnsi="Times New Roman" w:cs="Times New Roman"/>
          <w:sz w:val="14"/>
        </w:rPr>
      </w:pPr>
    </w:p>
    <w:p w:rsidR="00C45707" w:rsidRDefault="00947A73" w:rsidP="00947A73">
      <w:pPr>
        <w:pStyle w:val="NoSpacing"/>
        <w:jc w:val="both"/>
        <w:rPr>
          <w:rFonts w:ascii="Times New Roman" w:hAnsi="Times New Roman" w:cs="Times New Roman"/>
        </w:rPr>
      </w:pPr>
      <w:r w:rsidRPr="00881548">
        <w:rPr>
          <w:rFonts w:ascii="Times New Roman" w:hAnsi="Times New Roman" w:cs="Times New Roman"/>
          <w:b/>
        </w:rPr>
        <w:t>* Other:</w:t>
      </w:r>
      <w:r>
        <w:rPr>
          <w:rFonts w:ascii="Times New Roman" w:hAnsi="Times New Roman" w:cs="Times New Roman"/>
        </w:rPr>
        <w:t xml:space="preserve"> Specify any other activity as per </w:t>
      </w:r>
      <w:r w:rsidRPr="00881548">
        <w:rPr>
          <w:rFonts w:ascii="Times New Roman" w:hAnsi="Times New Roman" w:cs="Times New Roman"/>
          <w:b/>
        </w:rPr>
        <w:t xml:space="preserve">SFD </w:t>
      </w:r>
      <w:r w:rsidR="003715A5">
        <w:rPr>
          <w:rFonts w:ascii="Times New Roman" w:hAnsi="Times New Roman" w:cs="Times New Roman"/>
          <w:b/>
        </w:rPr>
        <w:t xml:space="preserve">Circular No. </w:t>
      </w:r>
      <w:r w:rsidRPr="00881548">
        <w:rPr>
          <w:rFonts w:ascii="Times New Roman" w:hAnsi="Times New Roman" w:cs="Times New Roman"/>
          <w:b/>
        </w:rPr>
        <w:t>1, dated 9 January 2022</w:t>
      </w:r>
      <w:r>
        <w:rPr>
          <w:rFonts w:ascii="Times New Roman" w:hAnsi="Times New Roman" w:cs="Times New Roman"/>
        </w:rPr>
        <w:t xml:space="preserve"> or any other necessary activity set by BB.</w:t>
      </w:r>
    </w:p>
    <w:p w:rsidR="00222EFB" w:rsidRDefault="00222EFB" w:rsidP="00947A73">
      <w:pPr>
        <w:pStyle w:val="NoSpacing"/>
        <w:jc w:val="both"/>
        <w:rPr>
          <w:rFonts w:ascii="Times New Roman" w:hAnsi="Times New Roman" w:cs="Times New Roman"/>
        </w:rPr>
      </w:pPr>
    </w:p>
    <w:p w:rsidR="00222EFB" w:rsidRDefault="00222EFB" w:rsidP="00222EFB">
      <w:pPr>
        <w:pStyle w:val="NoSpacing"/>
        <w:jc w:val="both"/>
        <w:rPr>
          <w:rFonts w:ascii="Times New Roman" w:hAnsi="Times New Roman" w:cs="Times New Roman"/>
        </w:rPr>
      </w:pPr>
      <w:r w:rsidRPr="00222EFB">
        <w:rPr>
          <w:rFonts w:ascii="Times New Roman" w:hAnsi="Times New Roman" w:cs="Times New Roman"/>
          <w:b/>
        </w:rPr>
        <w:t>*</w:t>
      </w:r>
      <w:r>
        <w:rPr>
          <w:rFonts w:ascii="Times New Roman" w:hAnsi="Times New Roman" w:cs="Times New Roman"/>
        </w:rPr>
        <w:t xml:space="preserve"> </w:t>
      </w:r>
      <w:r w:rsidRPr="00222EFB">
        <w:rPr>
          <w:rFonts w:ascii="Times New Roman" w:hAnsi="Times New Roman" w:cs="Times New Roman"/>
          <w:b/>
        </w:rPr>
        <w:t>Number of beneficiaries</w:t>
      </w:r>
      <w:r>
        <w:rPr>
          <w:rFonts w:ascii="Times New Roman" w:hAnsi="Times New Roman" w:cs="Times New Roman"/>
          <w:b/>
        </w:rPr>
        <w:t xml:space="preserve"> un</w:t>
      </w:r>
      <w:r w:rsidR="00124F8F">
        <w:rPr>
          <w:rFonts w:ascii="Times New Roman" w:hAnsi="Times New Roman" w:cs="Times New Roman"/>
          <w:b/>
        </w:rPr>
        <w:t>defined</w:t>
      </w:r>
      <w:r>
        <w:rPr>
          <w:rFonts w:ascii="Times New Roman" w:hAnsi="Times New Roman" w:cs="Times New Roman"/>
          <w:b/>
        </w:rPr>
        <w:t xml:space="preserve"> yet. </w:t>
      </w:r>
    </w:p>
    <w:p w:rsidR="00222EFB" w:rsidRDefault="00222EFB" w:rsidP="00222EFB">
      <w:pPr>
        <w:pStyle w:val="NoSpacing"/>
        <w:ind w:left="720"/>
        <w:jc w:val="both"/>
        <w:rPr>
          <w:rFonts w:ascii="Times New Roman" w:hAnsi="Times New Roman" w:cs="Times New Roman"/>
        </w:rPr>
      </w:pPr>
    </w:p>
    <w:p w:rsidR="00533D7D" w:rsidRDefault="00533D7D" w:rsidP="00222EFB">
      <w:pPr>
        <w:pStyle w:val="NoSpacing"/>
        <w:ind w:left="720"/>
        <w:jc w:val="both"/>
        <w:rPr>
          <w:rFonts w:ascii="Times New Roman" w:hAnsi="Times New Roman" w:cs="Times New Roman"/>
        </w:rPr>
      </w:pPr>
    </w:p>
    <w:p w:rsidR="00533D7D" w:rsidRDefault="00533D7D" w:rsidP="00222EFB">
      <w:pPr>
        <w:pStyle w:val="NoSpacing"/>
        <w:ind w:left="720"/>
        <w:jc w:val="both"/>
        <w:rPr>
          <w:rFonts w:ascii="Times New Roman" w:hAnsi="Times New Roman" w:cs="Times New Roman"/>
        </w:rPr>
      </w:pPr>
    </w:p>
    <w:p w:rsidR="00533D7D" w:rsidRDefault="00533D7D"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924F11" w:rsidRDefault="00924F11" w:rsidP="00222EFB">
      <w:pPr>
        <w:pStyle w:val="NoSpacing"/>
        <w:ind w:left="720"/>
        <w:jc w:val="both"/>
        <w:rPr>
          <w:rFonts w:ascii="Times New Roman" w:hAnsi="Times New Roman" w:cs="Times New Roman"/>
        </w:rPr>
      </w:pPr>
    </w:p>
    <w:p w:rsidR="00533D7D" w:rsidRDefault="00533D7D" w:rsidP="00222EFB">
      <w:pPr>
        <w:pStyle w:val="NoSpacing"/>
        <w:ind w:left="720"/>
        <w:jc w:val="both"/>
        <w:rPr>
          <w:rFonts w:ascii="Times New Roman" w:hAnsi="Times New Roman" w:cs="Times New Roman"/>
        </w:rPr>
      </w:pPr>
    </w:p>
    <w:p w:rsidR="000960EB" w:rsidRPr="00950572" w:rsidRDefault="000960EB" w:rsidP="000960EB">
      <w:pPr>
        <w:pStyle w:val="NoSpacing"/>
        <w:jc w:val="center"/>
        <w:rPr>
          <w:rFonts w:ascii="Times New Roman" w:hAnsi="Times New Roman" w:cs="Times New Roman"/>
          <w:b/>
        </w:rPr>
      </w:pPr>
      <w:r>
        <w:rPr>
          <w:rFonts w:ascii="Times New Roman" w:hAnsi="Times New Roman" w:cs="Times New Roman"/>
          <w:b/>
        </w:rPr>
        <w:t>ANNEXURE-3</w:t>
      </w:r>
    </w:p>
    <w:p w:rsidR="0082278D" w:rsidRDefault="0082278D" w:rsidP="00811DC2">
      <w:pPr>
        <w:pStyle w:val="NoSpacing"/>
        <w:jc w:val="both"/>
        <w:rPr>
          <w:rFonts w:ascii="Times New Roman" w:hAnsi="Times New Roman" w:cs="Times New Roman"/>
          <w:b/>
          <w:u w:val="single"/>
        </w:rPr>
      </w:pPr>
    </w:p>
    <w:p w:rsidR="007051D7" w:rsidRDefault="007051D7" w:rsidP="00811DC2">
      <w:pPr>
        <w:pStyle w:val="NoSpacing"/>
        <w:jc w:val="both"/>
        <w:rPr>
          <w:rFonts w:ascii="Times New Roman" w:hAnsi="Times New Roman" w:cs="Times New Roman"/>
          <w:b/>
          <w:u w:val="single"/>
        </w:rPr>
      </w:pPr>
      <w:r w:rsidRPr="007051D7">
        <w:rPr>
          <w:rFonts w:ascii="Times New Roman" w:hAnsi="Times New Roman" w:cs="Times New Roman"/>
          <w:b/>
          <w:u w:val="single"/>
        </w:rPr>
        <w:t>ENVIRONMENT AND CLIMATE CHANGE MITIGATION &amp; ADAPTION</w:t>
      </w:r>
    </w:p>
    <w:p w:rsidR="00265BAA" w:rsidRDefault="00265BAA" w:rsidP="00811DC2">
      <w:pPr>
        <w:pStyle w:val="NoSpacing"/>
        <w:jc w:val="both"/>
        <w:rPr>
          <w:rFonts w:ascii="Times New Roman" w:hAnsi="Times New Roman" w:cs="Times New Roman"/>
          <w:b/>
          <w:u w:val="single"/>
        </w:rPr>
      </w:pPr>
    </w:p>
    <w:p w:rsidR="00265BAA" w:rsidRPr="005464C1" w:rsidRDefault="00265BAA" w:rsidP="00811DC2">
      <w:pPr>
        <w:pStyle w:val="NoSpacing"/>
        <w:jc w:val="both"/>
        <w:rPr>
          <w:rFonts w:ascii="Times New Roman" w:hAnsi="Times New Roman" w:cs="Times New Roman"/>
          <w:b/>
          <w:u w:val="single"/>
        </w:rPr>
      </w:pPr>
      <w:r w:rsidRPr="005464C1">
        <w:rPr>
          <w:rFonts w:ascii="Times New Roman" w:hAnsi="Times New Roman" w:cs="Times New Roman"/>
          <w:b/>
          <w:u w:val="single"/>
        </w:rPr>
        <w:t xml:space="preserve">a) Activities as per </w:t>
      </w:r>
      <w:r w:rsidR="005464C1" w:rsidRPr="005464C1">
        <w:rPr>
          <w:rFonts w:ascii="Times New Roman" w:hAnsi="Times New Roman" w:cs="Times New Roman"/>
          <w:b/>
          <w:u w:val="single"/>
        </w:rPr>
        <w:t xml:space="preserve">chapter 6.3 of </w:t>
      </w:r>
      <w:r w:rsidRPr="005464C1">
        <w:rPr>
          <w:rFonts w:ascii="Times New Roman" w:hAnsi="Times New Roman" w:cs="Times New Roman"/>
          <w:b/>
          <w:u w:val="single"/>
        </w:rPr>
        <w:t>SFD Circular No. 1/2022</w:t>
      </w:r>
    </w:p>
    <w:p w:rsidR="00BA1677" w:rsidRPr="00557F0F" w:rsidRDefault="00BA1677" w:rsidP="00811DC2">
      <w:pPr>
        <w:pStyle w:val="NoSpacing"/>
        <w:jc w:val="both"/>
        <w:rPr>
          <w:rFonts w:ascii="Times New Roman" w:hAnsi="Times New Roman" w:cs="Times New Roman"/>
          <w:sz w:val="2"/>
        </w:rPr>
      </w:pPr>
    </w:p>
    <w:p w:rsidR="00750847" w:rsidRPr="000960EB" w:rsidRDefault="00750847" w:rsidP="007051D7">
      <w:pPr>
        <w:pStyle w:val="NoSpacing"/>
        <w:jc w:val="both"/>
        <w:rPr>
          <w:rFonts w:ascii="Times New Roman" w:hAnsi="Times New Roman" w:cs="Times New Roman"/>
          <w:b/>
          <w:sz w:val="18"/>
        </w:rPr>
      </w:pPr>
    </w:p>
    <w:tbl>
      <w:tblPr>
        <w:tblStyle w:val="TableGrid"/>
        <w:tblW w:w="0" w:type="auto"/>
        <w:tblLayout w:type="fixed"/>
        <w:tblLook w:val="04A0" w:firstRow="1" w:lastRow="0" w:firstColumn="1" w:lastColumn="0" w:noHBand="0" w:noVBand="1"/>
      </w:tblPr>
      <w:tblGrid>
        <w:gridCol w:w="3078"/>
        <w:gridCol w:w="2587"/>
        <w:gridCol w:w="1080"/>
        <w:gridCol w:w="1350"/>
        <w:gridCol w:w="1643"/>
      </w:tblGrid>
      <w:tr w:rsidR="00C45707" w:rsidTr="00B00623">
        <w:tc>
          <w:tcPr>
            <w:tcW w:w="3078" w:type="dxa"/>
            <w:shd w:val="clear" w:color="auto" w:fill="D9D9D9" w:themeFill="background1" w:themeFillShade="D9"/>
            <w:vAlign w:val="center"/>
          </w:tcPr>
          <w:p w:rsidR="00C45707" w:rsidRDefault="00C45707" w:rsidP="00B00623">
            <w:pPr>
              <w:pStyle w:val="NoSpacing"/>
              <w:jc w:val="center"/>
              <w:rPr>
                <w:rFonts w:ascii="Times New Roman" w:hAnsi="Times New Roman" w:cs="Times New Roman"/>
              </w:rPr>
            </w:pPr>
            <w:r w:rsidRPr="00DC0276">
              <w:rPr>
                <w:rFonts w:ascii="Times New Roman" w:hAnsi="Times New Roman" w:cs="Times New Roman"/>
                <w:b/>
              </w:rPr>
              <w:t>Activity</w:t>
            </w:r>
          </w:p>
        </w:tc>
        <w:tc>
          <w:tcPr>
            <w:tcW w:w="2587" w:type="dxa"/>
            <w:tcBorders>
              <w:right w:val="single" w:sz="4" w:space="0" w:color="auto"/>
            </w:tcBorders>
            <w:shd w:val="clear" w:color="auto" w:fill="D9D9D9" w:themeFill="background1" w:themeFillShade="D9"/>
            <w:vAlign w:val="center"/>
          </w:tcPr>
          <w:p w:rsidR="00C45707" w:rsidRPr="00D90263" w:rsidRDefault="00C45707" w:rsidP="00B00623">
            <w:pPr>
              <w:pStyle w:val="NoSpacing"/>
              <w:jc w:val="center"/>
              <w:rPr>
                <w:rFonts w:ascii="Times New Roman" w:hAnsi="Times New Roman" w:cs="Times New Roman"/>
                <w:b/>
              </w:rPr>
            </w:pPr>
            <w:r w:rsidRPr="00D90263">
              <w:rPr>
                <w:rFonts w:ascii="Times New Roman" w:hAnsi="Times New Roman" w:cs="Times New Roman"/>
                <w:b/>
              </w:rPr>
              <w:t>Name of institution &amp; area</w:t>
            </w:r>
          </w:p>
        </w:tc>
        <w:tc>
          <w:tcPr>
            <w:tcW w:w="1080" w:type="dxa"/>
            <w:shd w:val="clear" w:color="auto" w:fill="D9D9D9" w:themeFill="background1" w:themeFillShade="D9"/>
            <w:vAlign w:val="center"/>
          </w:tcPr>
          <w:p w:rsidR="00C45707" w:rsidRPr="00D90263" w:rsidRDefault="00C45707" w:rsidP="00B00623">
            <w:pPr>
              <w:pStyle w:val="NoSpacing"/>
              <w:jc w:val="center"/>
              <w:rPr>
                <w:rFonts w:ascii="Times New Roman" w:hAnsi="Times New Roman" w:cs="Times New Roman"/>
                <w:b/>
              </w:rPr>
            </w:pPr>
            <w:r w:rsidRPr="00D90263">
              <w:rPr>
                <w:rFonts w:ascii="Times New Roman" w:hAnsi="Times New Roman" w:cs="Times New Roman"/>
                <w:b/>
              </w:rPr>
              <w:t>Number of projects/</w:t>
            </w:r>
          </w:p>
          <w:p w:rsidR="00C45707" w:rsidRPr="00D90263" w:rsidRDefault="00C45707" w:rsidP="00B00623">
            <w:pPr>
              <w:pStyle w:val="NoSpacing"/>
              <w:jc w:val="center"/>
              <w:rPr>
                <w:rFonts w:ascii="Times New Roman" w:hAnsi="Times New Roman" w:cs="Times New Roman"/>
                <w:b/>
              </w:rPr>
            </w:pPr>
            <w:r w:rsidRPr="00D90263">
              <w:rPr>
                <w:rFonts w:ascii="Times New Roman" w:hAnsi="Times New Roman" w:cs="Times New Roman"/>
                <w:b/>
              </w:rPr>
              <w:t>events</w:t>
            </w:r>
          </w:p>
        </w:tc>
        <w:tc>
          <w:tcPr>
            <w:tcW w:w="1350" w:type="dxa"/>
            <w:shd w:val="clear" w:color="auto" w:fill="D9D9D9" w:themeFill="background1" w:themeFillShade="D9"/>
            <w:vAlign w:val="center"/>
          </w:tcPr>
          <w:p w:rsidR="00C45707" w:rsidRPr="00D90263" w:rsidRDefault="00C45707" w:rsidP="00B00623">
            <w:pPr>
              <w:pStyle w:val="NoSpacing"/>
              <w:jc w:val="center"/>
              <w:rPr>
                <w:rFonts w:ascii="Times New Roman" w:hAnsi="Times New Roman" w:cs="Times New Roman"/>
                <w:b/>
              </w:rPr>
            </w:pPr>
            <w:r w:rsidRPr="00D90263">
              <w:rPr>
                <w:rFonts w:ascii="Times New Roman" w:hAnsi="Times New Roman" w:cs="Times New Roman"/>
                <w:b/>
              </w:rPr>
              <w:t>Number of beneficiaries</w:t>
            </w:r>
          </w:p>
        </w:tc>
        <w:tc>
          <w:tcPr>
            <w:tcW w:w="1643" w:type="dxa"/>
            <w:shd w:val="clear" w:color="auto" w:fill="D9D9D9" w:themeFill="background1" w:themeFillShade="D9"/>
            <w:vAlign w:val="center"/>
          </w:tcPr>
          <w:p w:rsidR="00C45707" w:rsidRDefault="00C45707" w:rsidP="00B00623">
            <w:pPr>
              <w:pStyle w:val="NoSpacing"/>
              <w:jc w:val="center"/>
              <w:rPr>
                <w:rFonts w:ascii="Times New Roman" w:hAnsi="Times New Roman" w:cs="Times New Roman"/>
              </w:rPr>
            </w:pPr>
            <w:r w:rsidRPr="00DC0276">
              <w:rPr>
                <w:rFonts w:ascii="Times New Roman" w:hAnsi="Times New Roman" w:cs="Times New Roman"/>
                <w:b/>
              </w:rPr>
              <w:t xml:space="preserve">Amount </w:t>
            </w:r>
            <w:r w:rsidRPr="007051D7">
              <w:rPr>
                <w:rFonts w:ascii="Times New Roman" w:hAnsi="Times New Roman" w:cs="Times New Roman"/>
                <w:b/>
                <w:i/>
              </w:rPr>
              <w:t xml:space="preserve">(in crore </w:t>
            </w:r>
            <w:proofErr w:type="spellStart"/>
            <w:r w:rsidRPr="007051D7">
              <w:rPr>
                <w:rFonts w:ascii="Times New Roman" w:hAnsi="Times New Roman" w:cs="Times New Roman"/>
                <w:b/>
                <w:i/>
              </w:rPr>
              <w:t>tk</w:t>
            </w:r>
            <w:proofErr w:type="spellEnd"/>
            <w:r w:rsidRPr="007051D7">
              <w:rPr>
                <w:rFonts w:ascii="Times New Roman" w:hAnsi="Times New Roman" w:cs="Times New Roman"/>
                <w:b/>
                <w:i/>
              </w:rPr>
              <w:t xml:space="preserve">  for six decimal digits</w:t>
            </w:r>
            <w:r>
              <w:rPr>
                <w:rFonts w:ascii="Times New Roman" w:hAnsi="Times New Roman" w:cs="Times New Roman"/>
                <w:b/>
                <w:i/>
              </w:rPr>
              <w:t>)</w:t>
            </w:r>
          </w:p>
        </w:tc>
      </w:tr>
      <w:tr w:rsidR="00C92B12" w:rsidTr="00B00623">
        <w:tc>
          <w:tcPr>
            <w:tcW w:w="3078" w:type="dxa"/>
          </w:tcPr>
          <w:p w:rsidR="00C92B12" w:rsidRDefault="00C92B12" w:rsidP="00C92B12">
            <w:pPr>
              <w:pStyle w:val="NoSpacing"/>
              <w:jc w:val="both"/>
              <w:rPr>
                <w:rFonts w:ascii="Times New Roman" w:hAnsi="Times New Roman" w:cs="Times New Roman"/>
              </w:rPr>
            </w:pPr>
            <w:r>
              <w:rPr>
                <w:rFonts w:ascii="Times New Roman" w:hAnsi="Times New Roman" w:cs="Times New Roman"/>
              </w:rPr>
              <w:t>1. Contribution to solar energy/power plants</w:t>
            </w:r>
          </w:p>
        </w:tc>
        <w:tc>
          <w:tcPr>
            <w:tcW w:w="2587" w:type="dxa"/>
            <w:tcBorders>
              <w:right w:val="single" w:sz="4" w:space="0" w:color="auto"/>
            </w:tcBorders>
          </w:tcPr>
          <w:p w:rsidR="00C92B12" w:rsidRPr="00AA7B3F" w:rsidRDefault="00C92B12" w:rsidP="00C92B12">
            <w:pPr>
              <w:pStyle w:val="NoSpacing"/>
              <w:jc w:val="center"/>
              <w:rPr>
                <w:rFonts w:ascii="Times New Roman" w:hAnsi="Times New Roman" w:cs="Times New Roman"/>
              </w:rPr>
            </w:pPr>
            <w:r>
              <w:rPr>
                <w:rFonts w:ascii="Times New Roman" w:hAnsi="Times New Roman" w:cs="Times New Roman"/>
              </w:rPr>
              <w:t>-</w:t>
            </w:r>
          </w:p>
        </w:tc>
        <w:tc>
          <w:tcPr>
            <w:tcW w:w="1080" w:type="dxa"/>
          </w:tcPr>
          <w:p w:rsidR="00C92B12" w:rsidRPr="00AA7B3F" w:rsidRDefault="00C92B12" w:rsidP="00C92B12">
            <w:pPr>
              <w:pStyle w:val="NoSpacing"/>
              <w:jc w:val="both"/>
              <w:rPr>
                <w:rFonts w:ascii="Times New Roman" w:hAnsi="Times New Roman" w:cs="Times New Roman"/>
              </w:rPr>
            </w:pPr>
          </w:p>
        </w:tc>
        <w:tc>
          <w:tcPr>
            <w:tcW w:w="1350" w:type="dxa"/>
          </w:tcPr>
          <w:p w:rsidR="00C92B12" w:rsidRPr="00AA7B3F" w:rsidRDefault="00C92B12" w:rsidP="00C92B12">
            <w:pPr>
              <w:pStyle w:val="NoSpacing"/>
              <w:jc w:val="both"/>
              <w:rPr>
                <w:rFonts w:ascii="Times New Roman" w:hAnsi="Times New Roman" w:cs="Times New Roman"/>
              </w:rPr>
            </w:pPr>
          </w:p>
        </w:tc>
        <w:tc>
          <w:tcPr>
            <w:tcW w:w="1643" w:type="dxa"/>
          </w:tcPr>
          <w:p w:rsidR="00C92B12" w:rsidRPr="00AA7B3F" w:rsidRDefault="00C92B12" w:rsidP="00C92B12">
            <w:pPr>
              <w:pStyle w:val="NoSpacing"/>
              <w:jc w:val="both"/>
              <w:rPr>
                <w:rFonts w:ascii="Times New Roman" w:hAnsi="Times New Roman" w:cs="Times New Roman"/>
              </w:rPr>
            </w:pPr>
          </w:p>
        </w:tc>
      </w:tr>
      <w:tr w:rsidR="00C92B12" w:rsidTr="00B00623">
        <w:tc>
          <w:tcPr>
            <w:tcW w:w="3078" w:type="dxa"/>
          </w:tcPr>
          <w:p w:rsidR="00C92B12" w:rsidRDefault="00C92B12" w:rsidP="00C92B12">
            <w:pPr>
              <w:pStyle w:val="NoSpacing"/>
              <w:jc w:val="both"/>
              <w:rPr>
                <w:rFonts w:ascii="Times New Roman" w:hAnsi="Times New Roman" w:cs="Times New Roman"/>
              </w:rPr>
            </w:pPr>
            <w:r>
              <w:rPr>
                <w:rFonts w:ascii="Times New Roman" w:hAnsi="Times New Roman" w:cs="Times New Roman"/>
              </w:rPr>
              <w:t>2. Assistance for the affected fishermen/livestock</w:t>
            </w:r>
          </w:p>
        </w:tc>
        <w:tc>
          <w:tcPr>
            <w:tcW w:w="2587" w:type="dxa"/>
            <w:tcBorders>
              <w:right w:val="single" w:sz="4" w:space="0" w:color="auto"/>
            </w:tcBorders>
          </w:tcPr>
          <w:p w:rsidR="00C92B12" w:rsidRPr="00AA7B3F" w:rsidRDefault="00C92B12" w:rsidP="00C92B12">
            <w:pPr>
              <w:pStyle w:val="NoSpacing"/>
              <w:jc w:val="center"/>
              <w:rPr>
                <w:rFonts w:ascii="Times New Roman" w:hAnsi="Times New Roman" w:cs="Times New Roman"/>
              </w:rPr>
            </w:pPr>
            <w:r>
              <w:rPr>
                <w:rFonts w:ascii="Times New Roman" w:hAnsi="Times New Roman" w:cs="Times New Roman"/>
              </w:rPr>
              <w:t>-</w:t>
            </w:r>
          </w:p>
        </w:tc>
        <w:tc>
          <w:tcPr>
            <w:tcW w:w="1080" w:type="dxa"/>
          </w:tcPr>
          <w:p w:rsidR="00C92B12" w:rsidRPr="00AA7B3F" w:rsidRDefault="00C92B12" w:rsidP="00C92B12">
            <w:pPr>
              <w:pStyle w:val="NoSpacing"/>
              <w:jc w:val="both"/>
              <w:rPr>
                <w:rFonts w:ascii="Times New Roman" w:hAnsi="Times New Roman" w:cs="Times New Roman"/>
              </w:rPr>
            </w:pPr>
          </w:p>
        </w:tc>
        <w:tc>
          <w:tcPr>
            <w:tcW w:w="1350" w:type="dxa"/>
          </w:tcPr>
          <w:p w:rsidR="00C92B12" w:rsidRPr="00AA7B3F" w:rsidRDefault="00C92B12" w:rsidP="00C92B12">
            <w:pPr>
              <w:pStyle w:val="NoSpacing"/>
              <w:jc w:val="both"/>
              <w:rPr>
                <w:rFonts w:ascii="Times New Roman" w:hAnsi="Times New Roman" w:cs="Times New Roman"/>
              </w:rPr>
            </w:pPr>
          </w:p>
        </w:tc>
        <w:tc>
          <w:tcPr>
            <w:tcW w:w="1643" w:type="dxa"/>
          </w:tcPr>
          <w:p w:rsidR="00C92B12" w:rsidRPr="00AA7B3F" w:rsidRDefault="00C92B12" w:rsidP="00C92B12">
            <w:pPr>
              <w:pStyle w:val="NoSpacing"/>
              <w:jc w:val="both"/>
              <w:rPr>
                <w:rFonts w:ascii="Times New Roman" w:hAnsi="Times New Roman" w:cs="Times New Roman"/>
              </w:rPr>
            </w:pPr>
          </w:p>
        </w:tc>
      </w:tr>
      <w:tr w:rsidR="00C92B12" w:rsidTr="00B00623">
        <w:tc>
          <w:tcPr>
            <w:tcW w:w="3078" w:type="dxa"/>
          </w:tcPr>
          <w:p w:rsidR="00C92B12" w:rsidRDefault="00C92B12" w:rsidP="00C92B12">
            <w:pPr>
              <w:pStyle w:val="NoSpacing"/>
              <w:jc w:val="both"/>
              <w:rPr>
                <w:rFonts w:ascii="Times New Roman" w:hAnsi="Times New Roman" w:cs="Times New Roman"/>
              </w:rPr>
            </w:pPr>
            <w:r>
              <w:rPr>
                <w:rFonts w:ascii="Times New Roman" w:hAnsi="Times New Roman" w:cs="Times New Roman"/>
              </w:rPr>
              <w:t>3. Tree plantation and coastal forestation programs</w:t>
            </w:r>
          </w:p>
        </w:tc>
        <w:tc>
          <w:tcPr>
            <w:tcW w:w="2587" w:type="dxa"/>
            <w:tcBorders>
              <w:right w:val="single" w:sz="4" w:space="0" w:color="auto"/>
            </w:tcBorders>
          </w:tcPr>
          <w:p w:rsidR="00C92B12" w:rsidRPr="00AA7B3F" w:rsidRDefault="00C92B12" w:rsidP="00C92B12">
            <w:pPr>
              <w:pStyle w:val="NoSpacing"/>
              <w:jc w:val="center"/>
              <w:rPr>
                <w:rFonts w:ascii="Times New Roman" w:hAnsi="Times New Roman" w:cs="Times New Roman"/>
              </w:rPr>
            </w:pPr>
            <w:r>
              <w:rPr>
                <w:rFonts w:ascii="Times New Roman" w:hAnsi="Times New Roman" w:cs="Times New Roman"/>
              </w:rPr>
              <w:t>-</w:t>
            </w:r>
          </w:p>
        </w:tc>
        <w:tc>
          <w:tcPr>
            <w:tcW w:w="1080" w:type="dxa"/>
          </w:tcPr>
          <w:p w:rsidR="00C92B12" w:rsidRPr="00AA7B3F" w:rsidRDefault="00C92B12" w:rsidP="00C92B12">
            <w:pPr>
              <w:pStyle w:val="NoSpacing"/>
              <w:jc w:val="both"/>
              <w:rPr>
                <w:rFonts w:ascii="Times New Roman" w:hAnsi="Times New Roman" w:cs="Times New Roman"/>
              </w:rPr>
            </w:pPr>
          </w:p>
        </w:tc>
        <w:tc>
          <w:tcPr>
            <w:tcW w:w="1350" w:type="dxa"/>
          </w:tcPr>
          <w:p w:rsidR="00C92B12" w:rsidRPr="00AA7B3F" w:rsidRDefault="00C92B12" w:rsidP="00C92B12">
            <w:pPr>
              <w:pStyle w:val="NoSpacing"/>
              <w:jc w:val="both"/>
              <w:rPr>
                <w:rFonts w:ascii="Times New Roman" w:hAnsi="Times New Roman" w:cs="Times New Roman"/>
              </w:rPr>
            </w:pPr>
          </w:p>
        </w:tc>
        <w:tc>
          <w:tcPr>
            <w:tcW w:w="1643" w:type="dxa"/>
          </w:tcPr>
          <w:p w:rsidR="00C92B12" w:rsidRPr="00AA7B3F" w:rsidRDefault="00C92B12" w:rsidP="00C92B12">
            <w:pPr>
              <w:pStyle w:val="NoSpacing"/>
              <w:jc w:val="both"/>
              <w:rPr>
                <w:rFonts w:ascii="Times New Roman" w:hAnsi="Times New Roman" w:cs="Times New Roman"/>
              </w:rPr>
            </w:pPr>
          </w:p>
        </w:tc>
      </w:tr>
      <w:tr w:rsidR="00C92B12" w:rsidTr="00924F11">
        <w:tc>
          <w:tcPr>
            <w:tcW w:w="3078" w:type="dxa"/>
          </w:tcPr>
          <w:p w:rsidR="00C92B12" w:rsidRDefault="00C92B12" w:rsidP="00C92B12">
            <w:pPr>
              <w:pStyle w:val="NoSpacing"/>
              <w:jc w:val="both"/>
              <w:rPr>
                <w:rFonts w:ascii="Times New Roman" w:hAnsi="Times New Roman" w:cs="Times New Roman"/>
              </w:rPr>
            </w:pPr>
            <w:r>
              <w:rPr>
                <w:rFonts w:ascii="Times New Roman" w:hAnsi="Times New Roman" w:cs="Times New Roman"/>
              </w:rPr>
              <w:t>4. Implementing pure drinking water and sanitation programs / developing efficient water irrigation and water management systems</w:t>
            </w:r>
          </w:p>
        </w:tc>
        <w:tc>
          <w:tcPr>
            <w:tcW w:w="2587" w:type="dxa"/>
            <w:tcBorders>
              <w:right w:val="single" w:sz="4" w:space="0" w:color="auto"/>
            </w:tcBorders>
          </w:tcPr>
          <w:p w:rsidR="00C92B12" w:rsidRPr="00AA7B3F" w:rsidRDefault="00C92B12" w:rsidP="00C92B12">
            <w:pPr>
              <w:pStyle w:val="NoSpacing"/>
              <w:rPr>
                <w:rFonts w:ascii="Times New Roman" w:hAnsi="Times New Roman" w:cs="Times New Roman"/>
              </w:rPr>
            </w:pPr>
            <w:r w:rsidRPr="00D75CAC">
              <w:rPr>
                <w:rFonts w:ascii="Times New Roman" w:hAnsi="Times New Roman" w:cs="Times New Roman"/>
              </w:rPr>
              <w:t>Amal Foundation</w:t>
            </w:r>
            <w:r>
              <w:rPr>
                <w:rFonts w:ascii="Times New Roman" w:hAnsi="Times New Roman" w:cs="Times New Roman"/>
              </w:rPr>
              <w:t xml:space="preserve">- </w:t>
            </w:r>
            <w:r w:rsidRPr="002C782A">
              <w:rPr>
                <w:rFonts w:ascii="Times New Roman" w:hAnsi="Times New Roman" w:cs="Times New Roman"/>
              </w:rPr>
              <w:t>Establishing tube-wells in char areas for providing safe drinking water</w:t>
            </w:r>
          </w:p>
        </w:tc>
        <w:tc>
          <w:tcPr>
            <w:tcW w:w="1080" w:type="dxa"/>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1</w:t>
            </w:r>
          </w:p>
        </w:tc>
        <w:tc>
          <w:tcPr>
            <w:tcW w:w="1350" w:type="dxa"/>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1,200</w:t>
            </w:r>
          </w:p>
        </w:tc>
        <w:tc>
          <w:tcPr>
            <w:tcW w:w="1643" w:type="dxa"/>
            <w:vAlign w:val="center"/>
          </w:tcPr>
          <w:p w:rsidR="00C92B12" w:rsidRPr="00AA7B3F" w:rsidRDefault="00C92B12" w:rsidP="00924F11">
            <w:pPr>
              <w:pStyle w:val="NoSpacing"/>
              <w:jc w:val="center"/>
              <w:rPr>
                <w:rFonts w:ascii="Times New Roman" w:hAnsi="Times New Roman" w:cs="Times New Roman"/>
              </w:rPr>
            </w:pPr>
            <w:r w:rsidRPr="0041519A">
              <w:rPr>
                <w:rFonts w:ascii="Times New Roman" w:hAnsi="Times New Roman" w:cs="Times New Roman"/>
              </w:rPr>
              <w:t>0.0625</w:t>
            </w:r>
          </w:p>
        </w:tc>
      </w:tr>
      <w:tr w:rsidR="00C92B12" w:rsidTr="00924F11">
        <w:tc>
          <w:tcPr>
            <w:tcW w:w="3078" w:type="dxa"/>
            <w:shd w:val="clear" w:color="auto" w:fill="auto"/>
          </w:tcPr>
          <w:p w:rsidR="00C92B12" w:rsidRDefault="00C92B12" w:rsidP="00C92B12">
            <w:pPr>
              <w:pStyle w:val="NoSpacing"/>
              <w:jc w:val="both"/>
              <w:rPr>
                <w:rFonts w:ascii="Times New Roman" w:hAnsi="Times New Roman" w:cs="Times New Roman"/>
              </w:rPr>
            </w:pPr>
            <w:r>
              <w:rPr>
                <w:rFonts w:ascii="Times New Roman" w:hAnsi="Times New Roman" w:cs="Times New Roman"/>
              </w:rPr>
              <w:t>5. Construction and maintenance of roads, bridges, culverts, houses, cluster villages, growth centers, cyclone shelter, embankments, polders, submersible dykes, etc.</w:t>
            </w:r>
          </w:p>
        </w:tc>
        <w:tc>
          <w:tcPr>
            <w:tcW w:w="2587" w:type="dxa"/>
            <w:tcBorders>
              <w:right w:val="single" w:sz="4" w:space="0" w:color="auto"/>
            </w:tcBorders>
            <w:shd w:val="clear" w:color="auto" w:fill="auto"/>
          </w:tcPr>
          <w:p w:rsidR="00C92B12" w:rsidRPr="00AA7B3F" w:rsidRDefault="00C92B12" w:rsidP="00C92B12">
            <w:pPr>
              <w:pStyle w:val="NoSpacing"/>
              <w:rPr>
                <w:rFonts w:ascii="Times New Roman" w:hAnsi="Times New Roman" w:cs="Times New Roman"/>
              </w:rPr>
            </w:pPr>
            <w:r w:rsidRPr="0041519A">
              <w:rPr>
                <w:rFonts w:ascii="Times New Roman" w:hAnsi="Times New Roman" w:cs="Times New Roman"/>
              </w:rPr>
              <w:t>Amal Foundation- promoting growth center through conducting sewing machine training to women of coastal areas</w:t>
            </w:r>
          </w:p>
        </w:tc>
        <w:tc>
          <w:tcPr>
            <w:tcW w:w="1080" w:type="dxa"/>
            <w:shd w:val="clear" w:color="auto" w:fill="auto"/>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1</w:t>
            </w:r>
          </w:p>
        </w:tc>
        <w:tc>
          <w:tcPr>
            <w:tcW w:w="1350" w:type="dxa"/>
            <w:shd w:val="clear" w:color="auto" w:fill="auto"/>
            <w:vAlign w:val="center"/>
          </w:tcPr>
          <w:p w:rsidR="00C92B12" w:rsidRPr="00AA7B3F" w:rsidRDefault="00C92B12" w:rsidP="00924F11">
            <w:pPr>
              <w:pStyle w:val="NoSpacing"/>
              <w:jc w:val="center"/>
              <w:rPr>
                <w:rFonts w:ascii="Times New Roman" w:hAnsi="Times New Roman" w:cs="Times New Roman"/>
              </w:rPr>
            </w:pPr>
            <w:r>
              <w:rPr>
                <w:rFonts w:ascii="Times New Roman" w:hAnsi="Times New Roman" w:cs="Times New Roman"/>
              </w:rPr>
              <w:t>21</w:t>
            </w:r>
          </w:p>
        </w:tc>
        <w:tc>
          <w:tcPr>
            <w:tcW w:w="1643" w:type="dxa"/>
            <w:shd w:val="clear" w:color="auto" w:fill="auto"/>
            <w:vAlign w:val="center"/>
          </w:tcPr>
          <w:p w:rsidR="00C92B12" w:rsidRPr="00AA7B3F" w:rsidRDefault="00C92B12" w:rsidP="00924F11">
            <w:pPr>
              <w:pStyle w:val="NoSpacing"/>
              <w:jc w:val="center"/>
              <w:rPr>
                <w:rFonts w:ascii="Times New Roman" w:hAnsi="Times New Roman" w:cs="Times New Roman"/>
              </w:rPr>
            </w:pPr>
            <w:r w:rsidRPr="0041519A">
              <w:rPr>
                <w:rFonts w:ascii="Times New Roman" w:hAnsi="Times New Roman" w:cs="Times New Roman"/>
              </w:rPr>
              <w:t>0.0375</w:t>
            </w:r>
          </w:p>
        </w:tc>
      </w:tr>
      <w:tr w:rsidR="00533D7D" w:rsidTr="00533D7D">
        <w:tc>
          <w:tcPr>
            <w:tcW w:w="3078" w:type="dxa"/>
            <w:shd w:val="clear" w:color="auto" w:fill="auto"/>
          </w:tcPr>
          <w:p w:rsidR="00533D7D" w:rsidRDefault="00533D7D" w:rsidP="00533D7D">
            <w:pPr>
              <w:pStyle w:val="NoSpacing"/>
              <w:jc w:val="both"/>
              <w:rPr>
                <w:rFonts w:ascii="Times New Roman" w:hAnsi="Times New Roman" w:cs="Times New Roman"/>
              </w:rPr>
            </w:pPr>
            <w:r>
              <w:rPr>
                <w:rFonts w:ascii="Times New Roman" w:hAnsi="Times New Roman" w:cs="Times New Roman"/>
              </w:rPr>
              <w:t>6. Development of urban drainage/storm sewerage system</w:t>
            </w:r>
          </w:p>
        </w:tc>
        <w:tc>
          <w:tcPr>
            <w:tcW w:w="2587" w:type="dxa"/>
            <w:tcBorders>
              <w:right w:val="single" w:sz="4" w:space="0" w:color="auto"/>
            </w:tcBorders>
            <w:shd w:val="clear" w:color="auto" w:fill="auto"/>
          </w:tcPr>
          <w:p w:rsidR="00533D7D" w:rsidRPr="00AA7B3F" w:rsidRDefault="00533D7D" w:rsidP="00533D7D">
            <w:pPr>
              <w:pStyle w:val="NoSpacing"/>
              <w:jc w:val="center"/>
              <w:rPr>
                <w:rFonts w:ascii="Times New Roman" w:hAnsi="Times New Roman" w:cs="Times New Roman"/>
              </w:rPr>
            </w:pPr>
            <w:r>
              <w:rPr>
                <w:rFonts w:ascii="Times New Roman" w:hAnsi="Times New Roman" w:cs="Times New Roman"/>
              </w:rPr>
              <w:t>-</w:t>
            </w:r>
          </w:p>
        </w:tc>
        <w:tc>
          <w:tcPr>
            <w:tcW w:w="1080" w:type="dxa"/>
            <w:shd w:val="clear" w:color="auto" w:fill="auto"/>
          </w:tcPr>
          <w:p w:rsidR="00533D7D" w:rsidRPr="00AA7B3F" w:rsidRDefault="00533D7D" w:rsidP="00533D7D">
            <w:pPr>
              <w:pStyle w:val="NoSpacing"/>
              <w:jc w:val="both"/>
              <w:rPr>
                <w:rFonts w:ascii="Times New Roman" w:hAnsi="Times New Roman" w:cs="Times New Roman"/>
              </w:rPr>
            </w:pPr>
          </w:p>
        </w:tc>
        <w:tc>
          <w:tcPr>
            <w:tcW w:w="1350" w:type="dxa"/>
            <w:shd w:val="clear" w:color="auto" w:fill="auto"/>
          </w:tcPr>
          <w:p w:rsidR="00533D7D" w:rsidRPr="00AA7B3F" w:rsidRDefault="00533D7D" w:rsidP="00533D7D">
            <w:pPr>
              <w:pStyle w:val="NoSpacing"/>
              <w:jc w:val="both"/>
              <w:rPr>
                <w:rFonts w:ascii="Times New Roman" w:hAnsi="Times New Roman" w:cs="Times New Roman"/>
              </w:rPr>
            </w:pPr>
          </w:p>
        </w:tc>
        <w:tc>
          <w:tcPr>
            <w:tcW w:w="1643" w:type="dxa"/>
            <w:shd w:val="clear" w:color="auto" w:fill="auto"/>
          </w:tcPr>
          <w:p w:rsidR="00533D7D" w:rsidRPr="00AA7B3F" w:rsidRDefault="00533D7D" w:rsidP="00533D7D">
            <w:pPr>
              <w:pStyle w:val="NoSpacing"/>
              <w:jc w:val="both"/>
              <w:rPr>
                <w:rFonts w:ascii="Times New Roman" w:hAnsi="Times New Roman" w:cs="Times New Roman"/>
              </w:rPr>
            </w:pPr>
          </w:p>
        </w:tc>
      </w:tr>
      <w:tr w:rsidR="00533D7D" w:rsidTr="00533D7D">
        <w:tc>
          <w:tcPr>
            <w:tcW w:w="3078" w:type="dxa"/>
            <w:shd w:val="clear" w:color="auto" w:fill="auto"/>
          </w:tcPr>
          <w:p w:rsidR="00533D7D" w:rsidRDefault="00533D7D" w:rsidP="00533D7D">
            <w:pPr>
              <w:pStyle w:val="NoSpacing"/>
              <w:jc w:val="both"/>
              <w:rPr>
                <w:rFonts w:ascii="Times New Roman" w:hAnsi="Times New Roman" w:cs="Times New Roman"/>
              </w:rPr>
            </w:pPr>
            <w:r>
              <w:rPr>
                <w:rFonts w:ascii="Times New Roman" w:hAnsi="Times New Roman" w:cs="Times New Roman"/>
              </w:rPr>
              <w:t>7. Climate change related research work</w:t>
            </w:r>
          </w:p>
        </w:tc>
        <w:tc>
          <w:tcPr>
            <w:tcW w:w="2587" w:type="dxa"/>
            <w:tcBorders>
              <w:right w:val="single" w:sz="4" w:space="0" w:color="auto"/>
            </w:tcBorders>
            <w:shd w:val="clear" w:color="auto" w:fill="auto"/>
          </w:tcPr>
          <w:p w:rsidR="00533D7D" w:rsidRPr="00AA7B3F" w:rsidRDefault="00533D7D" w:rsidP="00533D7D">
            <w:pPr>
              <w:pStyle w:val="NoSpacing"/>
              <w:jc w:val="center"/>
              <w:rPr>
                <w:rFonts w:ascii="Times New Roman" w:hAnsi="Times New Roman" w:cs="Times New Roman"/>
              </w:rPr>
            </w:pPr>
            <w:r>
              <w:rPr>
                <w:rFonts w:ascii="Times New Roman" w:hAnsi="Times New Roman" w:cs="Times New Roman"/>
              </w:rPr>
              <w:t>-</w:t>
            </w:r>
          </w:p>
        </w:tc>
        <w:tc>
          <w:tcPr>
            <w:tcW w:w="1080" w:type="dxa"/>
            <w:shd w:val="clear" w:color="auto" w:fill="auto"/>
          </w:tcPr>
          <w:p w:rsidR="00533D7D" w:rsidRPr="00AA7B3F" w:rsidRDefault="00533D7D" w:rsidP="00533D7D">
            <w:pPr>
              <w:pStyle w:val="NoSpacing"/>
              <w:jc w:val="both"/>
              <w:rPr>
                <w:rFonts w:ascii="Times New Roman" w:hAnsi="Times New Roman" w:cs="Times New Roman"/>
              </w:rPr>
            </w:pPr>
          </w:p>
        </w:tc>
        <w:tc>
          <w:tcPr>
            <w:tcW w:w="1350" w:type="dxa"/>
            <w:shd w:val="clear" w:color="auto" w:fill="auto"/>
          </w:tcPr>
          <w:p w:rsidR="00533D7D" w:rsidRPr="00AA7B3F" w:rsidRDefault="00533D7D" w:rsidP="00533D7D">
            <w:pPr>
              <w:pStyle w:val="NoSpacing"/>
              <w:jc w:val="both"/>
              <w:rPr>
                <w:rFonts w:ascii="Times New Roman" w:hAnsi="Times New Roman" w:cs="Times New Roman"/>
              </w:rPr>
            </w:pPr>
          </w:p>
        </w:tc>
        <w:tc>
          <w:tcPr>
            <w:tcW w:w="1643" w:type="dxa"/>
            <w:shd w:val="clear" w:color="auto" w:fill="auto"/>
          </w:tcPr>
          <w:p w:rsidR="00533D7D" w:rsidRPr="00AA7B3F" w:rsidRDefault="00533D7D" w:rsidP="00533D7D">
            <w:pPr>
              <w:pStyle w:val="NoSpacing"/>
              <w:jc w:val="both"/>
              <w:rPr>
                <w:rFonts w:ascii="Times New Roman" w:hAnsi="Times New Roman" w:cs="Times New Roman"/>
              </w:rPr>
            </w:pPr>
          </w:p>
        </w:tc>
      </w:tr>
      <w:tr w:rsidR="00533D7D" w:rsidTr="00533D7D">
        <w:tc>
          <w:tcPr>
            <w:tcW w:w="3078" w:type="dxa"/>
            <w:shd w:val="clear" w:color="auto" w:fill="auto"/>
          </w:tcPr>
          <w:p w:rsidR="00533D7D" w:rsidRDefault="00533D7D" w:rsidP="00533D7D">
            <w:pPr>
              <w:pStyle w:val="NoSpacing"/>
              <w:jc w:val="both"/>
              <w:rPr>
                <w:rFonts w:ascii="Times New Roman" w:hAnsi="Times New Roman" w:cs="Times New Roman"/>
              </w:rPr>
            </w:pPr>
            <w:r>
              <w:rPr>
                <w:rFonts w:ascii="Times New Roman" w:hAnsi="Times New Roman" w:cs="Times New Roman"/>
              </w:rPr>
              <w:t xml:space="preserve">8.  </w:t>
            </w:r>
            <w:r w:rsidRPr="00D513E7">
              <w:rPr>
                <w:rFonts w:ascii="Times New Roman" w:hAnsi="Times New Roman" w:cs="Times New Roman"/>
              </w:rPr>
              <w:t>Other * (Please specify)</w:t>
            </w:r>
          </w:p>
        </w:tc>
        <w:tc>
          <w:tcPr>
            <w:tcW w:w="2587" w:type="dxa"/>
            <w:tcBorders>
              <w:right w:val="single" w:sz="4" w:space="0" w:color="auto"/>
            </w:tcBorders>
            <w:shd w:val="clear" w:color="auto" w:fill="auto"/>
          </w:tcPr>
          <w:p w:rsidR="00533D7D" w:rsidRPr="00AA7B3F" w:rsidRDefault="00533D7D" w:rsidP="00533D7D">
            <w:pPr>
              <w:pStyle w:val="NoSpacing"/>
              <w:jc w:val="center"/>
              <w:rPr>
                <w:rFonts w:ascii="Times New Roman" w:hAnsi="Times New Roman" w:cs="Times New Roman"/>
              </w:rPr>
            </w:pPr>
            <w:r>
              <w:rPr>
                <w:rFonts w:ascii="Times New Roman" w:hAnsi="Times New Roman" w:cs="Times New Roman"/>
              </w:rPr>
              <w:t>-</w:t>
            </w:r>
          </w:p>
        </w:tc>
        <w:tc>
          <w:tcPr>
            <w:tcW w:w="1080" w:type="dxa"/>
            <w:shd w:val="clear" w:color="auto" w:fill="auto"/>
          </w:tcPr>
          <w:p w:rsidR="00533D7D" w:rsidRPr="00AA7B3F" w:rsidRDefault="00533D7D" w:rsidP="00533D7D">
            <w:pPr>
              <w:pStyle w:val="NoSpacing"/>
              <w:jc w:val="both"/>
              <w:rPr>
                <w:rFonts w:ascii="Times New Roman" w:hAnsi="Times New Roman" w:cs="Times New Roman"/>
              </w:rPr>
            </w:pPr>
          </w:p>
        </w:tc>
        <w:tc>
          <w:tcPr>
            <w:tcW w:w="1350" w:type="dxa"/>
            <w:shd w:val="clear" w:color="auto" w:fill="auto"/>
          </w:tcPr>
          <w:p w:rsidR="00533D7D" w:rsidRPr="00AA7B3F" w:rsidRDefault="00533D7D" w:rsidP="00533D7D">
            <w:pPr>
              <w:pStyle w:val="NoSpacing"/>
              <w:jc w:val="both"/>
              <w:rPr>
                <w:rFonts w:ascii="Times New Roman" w:hAnsi="Times New Roman" w:cs="Times New Roman"/>
              </w:rPr>
            </w:pPr>
          </w:p>
        </w:tc>
        <w:tc>
          <w:tcPr>
            <w:tcW w:w="1643" w:type="dxa"/>
            <w:shd w:val="clear" w:color="auto" w:fill="auto"/>
          </w:tcPr>
          <w:p w:rsidR="00533D7D" w:rsidRPr="00AA7B3F" w:rsidRDefault="00533D7D" w:rsidP="00533D7D">
            <w:pPr>
              <w:pStyle w:val="NoSpacing"/>
              <w:jc w:val="both"/>
              <w:rPr>
                <w:rFonts w:ascii="Times New Roman" w:hAnsi="Times New Roman" w:cs="Times New Roman"/>
              </w:rPr>
            </w:pPr>
          </w:p>
        </w:tc>
      </w:tr>
      <w:tr w:rsidR="00533D7D" w:rsidTr="00B00623">
        <w:tc>
          <w:tcPr>
            <w:tcW w:w="3078" w:type="dxa"/>
            <w:shd w:val="clear" w:color="auto" w:fill="D9D9D9" w:themeFill="background1" w:themeFillShade="D9"/>
          </w:tcPr>
          <w:p w:rsidR="00533D7D" w:rsidRPr="009E7F22" w:rsidRDefault="00533D7D" w:rsidP="00533D7D">
            <w:pPr>
              <w:pStyle w:val="NoSpacing"/>
              <w:jc w:val="right"/>
              <w:rPr>
                <w:rFonts w:ascii="Times New Roman" w:hAnsi="Times New Roman" w:cs="Times New Roman"/>
                <w:b/>
              </w:rPr>
            </w:pPr>
            <w:r w:rsidRPr="009E7F22">
              <w:rPr>
                <w:rFonts w:ascii="Times New Roman" w:hAnsi="Times New Roman" w:cs="Times New Roman"/>
                <w:b/>
              </w:rPr>
              <w:t>Total</w:t>
            </w:r>
          </w:p>
        </w:tc>
        <w:tc>
          <w:tcPr>
            <w:tcW w:w="2587" w:type="dxa"/>
            <w:tcBorders>
              <w:right w:val="single" w:sz="4" w:space="0" w:color="auto"/>
            </w:tcBorders>
            <w:shd w:val="clear" w:color="auto" w:fill="D9D9D9" w:themeFill="background1" w:themeFillShade="D9"/>
          </w:tcPr>
          <w:p w:rsidR="00533D7D" w:rsidRPr="00AA7B3F" w:rsidRDefault="00533D7D" w:rsidP="00533D7D">
            <w:pPr>
              <w:pStyle w:val="NoSpacing"/>
              <w:jc w:val="both"/>
              <w:rPr>
                <w:rFonts w:ascii="Times New Roman" w:hAnsi="Times New Roman" w:cs="Times New Roman"/>
              </w:rPr>
            </w:pPr>
          </w:p>
        </w:tc>
        <w:tc>
          <w:tcPr>
            <w:tcW w:w="1080" w:type="dxa"/>
            <w:shd w:val="clear" w:color="auto" w:fill="D9D9D9" w:themeFill="background1" w:themeFillShade="D9"/>
          </w:tcPr>
          <w:p w:rsidR="00533D7D" w:rsidRPr="00AA7B3F" w:rsidRDefault="00533D7D" w:rsidP="00533D7D">
            <w:pPr>
              <w:pStyle w:val="NoSpacing"/>
              <w:jc w:val="center"/>
              <w:rPr>
                <w:rFonts w:ascii="Times New Roman" w:hAnsi="Times New Roman" w:cs="Times New Roman"/>
              </w:rPr>
            </w:pPr>
            <w:r>
              <w:rPr>
                <w:rFonts w:ascii="Times New Roman" w:hAnsi="Times New Roman" w:cs="Times New Roman"/>
              </w:rPr>
              <w:t>2</w:t>
            </w:r>
          </w:p>
        </w:tc>
        <w:tc>
          <w:tcPr>
            <w:tcW w:w="1350" w:type="dxa"/>
            <w:shd w:val="clear" w:color="auto" w:fill="D9D9D9" w:themeFill="background1" w:themeFillShade="D9"/>
          </w:tcPr>
          <w:p w:rsidR="00533D7D" w:rsidRPr="00AA7B3F" w:rsidRDefault="00533D7D" w:rsidP="00533D7D">
            <w:pPr>
              <w:pStyle w:val="NoSpacing"/>
              <w:jc w:val="center"/>
              <w:rPr>
                <w:rFonts w:ascii="Times New Roman" w:hAnsi="Times New Roman" w:cs="Times New Roman"/>
              </w:rPr>
            </w:pPr>
            <w:r>
              <w:rPr>
                <w:rFonts w:ascii="Times New Roman" w:hAnsi="Times New Roman" w:cs="Times New Roman"/>
              </w:rPr>
              <w:t>1,221</w:t>
            </w:r>
          </w:p>
        </w:tc>
        <w:tc>
          <w:tcPr>
            <w:tcW w:w="1643" w:type="dxa"/>
            <w:shd w:val="clear" w:color="auto" w:fill="D9D9D9" w:themeFill="background1" w:themeFillShade="D9"/>
          </w:tcPr>
          <w:p w:rsidR="00533D7D" w:rsidRPr="00AA7B3F" w:rsidRDefault="00533D7D" w:rsidP="00533D7D">
            <w:pPr>
              <w:pStyle w:val="NoSpacing"/>
              <w:jc w:val="center"/>
              <w:rPr>
                <w:rFonts w:ascii="Times New Roman" w:hAnsi="Times New Roman" w:cs="Times New Roman"/>
              </w:rPr>
            </w:pPr>
            <w:r>
              <w:rPr>
                <w:rFonts w:ascii="Times New Roman" w:hAnsi="Times New Roman" w:cs="Times New Roman"/>
              </w:rPr>
              <w:t>.100000</w:t>
            </w:r>
          </w:p>
        </w:tc>
      </w:tr>
    </w:tbl>
    <w:p w:rsidR="00750847" w:rsidRPr="00557F0F" w:rsidRDefault="00750847" w:rsidP="007051D7">
      <w:pPr>
        <w:pStyle w:val="NoSpacing"/>
        <w:jc w:val="both"/>
        <w:rPr>
          <w:rFonts w:ascii="Times New Roman" w:hAnsi="Times New Roman" w:cs="Times New Roman"/>
          <w:b/>
          <w:sz w:val="14"/>
        </w:rPr>
      </w:pPr>
    </w:p>
    <w:p w:rsidR="002B2E26" w:rsidRDefault="00C45707" w:rsidP="00811DC2">
      <w:pPr>
        <w:pStyle w:val="NoSpacing"/>
        <w:jc w:val="both"/>
        <w:rPr>
          <w:rFonts w:ascii="Times New Roman" w:hAnsi="Times New Roman" w:cs="Times New Roman"/>
        </w:rPr>
      </w:pPr>
      <w:r w:rsidRPr="00881548">
        <w:rPr>
          <w:rFonts w:ascii="Times New Roman" w:hAnsi="Times New Roman" w:cs="Times New Roman"/>
          <w:b/>
        </w:rPr>
        <w:t>* Other:</w:t>
      </w:r>
      <w:r>
        <w:rPr>
          <w:rFonts w:ascii="Times New Roman" w:hAnsi="Times New Roman" w:cs="Times New Roman"/>
        </w:rPr>
        <w:t xml:space="preserve"> Specify any other activity as per </w:t>
      </w:r>
      <w:r w:rsidRPr="00881548">
        <w:rPr>
          <w:rFonts w:ascii="Times New Roman" w:hAnsi="Times New Roman" w:cs="Times New Roman"/>
          <w:b/>
        </w:rPr>
        <w:t xml:space="preserve">SFD </w:t>
      </w:r>
      <w:r w:rsidR="003715A5">
        <w:rPr>
          <w:rFonts w:ascii="Times New Roman" w:hAnsi="Times New Roman" w:cs="Times New Roman"/>
          <w:b/>
        </w:rPr>
        <w:t xml:space="preserve">Circular No. </w:t>
      </w:r>
      <w:r w:rsidRPr="00881548">
        <w:rPr>
          <w:rFonts w:ascii="Times New Roman" w:hAnsi="Times New Roman" w:cs="Times New Roman"/>
          <w:b/>
        </w:rPr>
        <w:t>1, dated 9 January 2022</w:t>
      </w:r>
      <w:r>
        <w:rPr>
          <w:rFonts w:ascii="Times New Roman" w:hAnsi="Times New Roman" w:cs="Times New Roman"/>
        </w:rPr>
        <w:t xml:space="preserve"> or any other necessary activity</w:t>
      </w:r>
      <w:r w:rsidR="00222EFB">
        <w:rPr>
          <w:rFonts w:ascii="Times New Roman" w:hAnsi="Times New Roman" w:cs="Times New Roman"/>
        </w:rPr>
        <w:t xml:space="preserve"> </w:t>
      </w:r>
      <w:r>
        <w:rPr>
          <w:rFonts w:ascii="Times New Roman" w:hAnsi="Times New Roman" w:cs="Times New Roman"/>
        </w:rPr>
        <w:t>set by BB.</w:t>
      </w:r>
    </w:p>
    <w:p w:rsidR="00B01AEB" w:rsidRDefault="00B01AEB" w:rsidP="00811DC2">
      <w:pPr>
        <w:pStyle w:val="NoSpacing"/>
        <w:jc w:val="both"/>
        <w:rPr>
          <w:rFonts w:ascii="Times New Roman" w:hAnsi="Times New Roman" w:cs="Times New Roman"/>
        </w:rPr>
      </w:pPr>
    </w:p>
    <w:p w:rsidR="00B01AEB" w:rsidRDefault="00B01AEB" w:rsidP="00811DC2">
      <w:pPr>
        <w:pStyle w:val="NoSpacing"/>
        <w:jc w:val="both"/>
        <w:rPr>
          <w:rFonts w:ascii="Times New Roman" w:hAnsi="Times New Roman" w:cs="Times New Roman"/>
        </w:rPr>
      </w:pPr>
    </w:p>
    <w:p w:rsidR="002B2E26" w:rsidRDefault="002B2E26" w:rsidP="00811DC2">
      <w:pPr>
        <w:pStyle w:val="NoSpacing"/>
        <w:jc w:val="both"/>
        <w:rPr>
          <w:rFonts w:ascii="Times New Roman" w:hAnsi="Times New Roman" w:cs="Times New Roman"/>
        </w:rPr>
      </w:pPr>
    </w:p>
    <w:p w:rsidR="00137723" w:rsidRPr="005464C1" w:rsidRDefault="005464C1" w:rsidP="00811DC2">
      <w:pPr>
        <w:pStyle w:val="NoSpacing"/>
        <w:jc w:val="both"/>
        <w:rPr>
          <w:rFonts w:ascii="Times New Roman" w:hAnsi="Times New Roman" w:cs="Times New Roman"/>
          <w:u w:val="single"/>
        </w:rPr>
      </w:pPr>
      <w:r w:rsidRPr="005464C1">
        <w:rPr>
          <w:rFonts w:ascii="Times New Roman" w:hAnsi="Times New Roman" w:cs="Times New Roman"/>
          <w:b/>
          <w:u w:val="single"/>
        </w:rPr>
        <w:t xml:space="preserve">b. </w:t>
      </w:r>
      <w:r w:rsidR="00EA2DDB" w:rsidRPr="005464C1">
        <w:rPr>
          <w:rFonts w:ascii="Times New Roman" w:hAnsi="Times New Roman" w:cs="Times New Roman"/>
          <w:b/>
          <w:u w:val="single"/>
        </w:rPr>
        <w:t>Socially Responsible Financing (</w:t>
      </w:r>
      <w:r w:rsidR="00137723" w:rsidRPr="005464C1">
        <w:rPr>
          <w:rFonts w:ascii="Times New Roman" w:hAnsi="Times New Roman" w:cs="Times New Roman"/>
          <w:b/>
          <w:u w:val="single"/>
        </w:rPr>
        <w:t>SRF</w:t>
      </w:r>
      <w:r w:rsidR="00EA2DDB" w:rsidRPr="005464C1">
        <w:rPr>
          <w:rFonts w:ascii="Times New Roman" w:hAnsi="Times New Roman" w:cs="Times New Roman"/>
          <w:b/>
          <w:u w:val="single"/>
        </w:rPr>
        <w:t>)</w:t>
      </w:r>
      <w:r w:rsidR="00137723" w:rsidRPr="005464C1">
        <w:rPr>
          <w:rFonts w:ascii="Times New Roman" w:hAnsi="Times New Roman" w:cs="Times New Roman"/>
          <w:b/>
          <w:u w:val="single"/>
        </w:rPr>
        <w:t xml:space="preserve"> – Amount in concessional rate </w:t>
      </w:r>
    </w:p>
    <w:p w:rsidR="00137723" w:rsidRPr="00137723" w:rsidRDefault="00137723" w:rsidP="00811DC2">
      <w:pPr>
        <w:pStyle w:val="NoSpacing"/>
        <w:jc w:val="both"/>
        <w:rPr>
          <w:rFonts w:ascii="Times New Roman" w:hAnsi="Times New Roman" w:cs="Times New Roman"/>
          <w:sz w:val="10"/>
        </w:rPr>
      </w:pPr>
    </w:p>
    <w:tbl>
      <w:tblPr>
        <w:tblStyle w:val="TableGrid"/>
        <w:tblW w:w="9738" w:type="dxa"/>
        <w:tblLayout w:type="fixed"/>
        <w:tblLook w:val="04A0" w:firstRow="1" w:lastRow="0" w:firstColumn="1" w:lastColumn="0" w:noHBand="0" w:noVBand="1"/>
      </w:tblPr>
      <w:tblGrid>
        <w:gridCol w:w="2428"/>
        <w:gridCol w:w="1460"/>
        <w:gridCol w:w="1260"/>
        <w:gridCol w:w="1530"/>
        <w:gridCol w:w="1530"/>
        <w:gridCol w:w="1530"/>
      </w:tblGrid>
      <w:tr w:rsidR="00EF7EB5" w:rsidTr="007B1022">
        <w:trPr>
          <w:trHeight w:val="1173"/>
        </w:trPr>
        <w:tc>
          <w:tcPr>
            <w:tcW w:w="2428" w:type="dxa"/>
            <w:shd w:val="clear" w:color="auto" w:fill="BFBFBF" w:themeFill="background1" w:themeFillShade="BF"/>
          </w:tcPr>
          <w:p w:rsidR="00EF7EB5" w:rsidRPr="00B615FD" w:rsidRDefault="00EF7EB5" w:rsidP="004328BD">
            <w:pPr>
              <w:pStyle w:val="NoSpacing"/>
              <w:jc w:val="center"/>
              <w:rPr>
                <w:rFonts w:ascii="Times New Roman" w:hAnsi="Times New Roman" w:cs="Times New Roman"/>
                <w:b/>
              </w:rPr>
            </w:pPr>
            <w:r w:rsidRPr="00B615FD">
              <w:rPr>
                <w:rFonts w:ascii="Times New Roman" w:hAnsi="Times New Roman" w:cs="Times New Roman"/>
                <w:b/>
              </w:rPr>
              <w:t>Activity</w:t>
            </w:r>
          </w:p>
        </w:tc>
        <w:tc>
          <w:tcPr>
            <w:tcW w:w="1460" w:type="dxa"/>
            <w:shd w:val="clear" w:color="auto" w:fill="BFBFBF" w:themeFill="background1" w:themeFillShade="BF"/>
          </w:tcPr>
          <w:p w:rsidR="00EF7EB5" w:rsidRPr="00B615FD" w:rsidRDefault="00EF7EB5" w:rsidP="004328BD">
            <w:pPr>
              <w:pStyle w:val="NoSpacing"/>
              <w:jc w:val="center"/>
              <w:rPr>
                <w:rFonts w:ascii="Times New Roman" w:hAnsi="Times New Roman" w:cs="Times New Roman"/>
                <w:b/>
              </w:rPr>
            </w:pPr>
            <w:r>
              <w:rPr>
                <w:rFonts w:ascii="Times New Roman" w:hAnsi="Times New Roman" w:cs="Times New Roman"/>
                <w:b/>
              </w:rPr>
              <w:t>Loan amount</w:t>
            </w:r>
          </w:p>
        </w:tc>
        <w:tc>
          <w:tcPr>
            <w:tcW w:w="1260" w:type="dxa"/>
            <w:shd w:val="clear" w:color="auto" w:fill="BFBFBF" w:themeFill="background1" w:themeFillShade="BF"/>
          </w:tcPr>
          <w:p w:rsidR="00EF7EB5" w:rsidRPr="00B615FD" w:rsidRDefault="00EF7EB5" w:rsidP="00EF7EB5">
            <w:pPr>
              <w:pStyle w:val="NoSpacing"/>
              <w:jc w:val="center"/>
              <w:rPr>
                <w:rFonts w:ascii="Times New Roman" w:hAnsi="Times New Roman" w:cs="Times New Roman"/>
                <w:b/>
              </w:rPr>
            </w:pPr>
            <w:r>
              <w:rPr>
                <w:rFonts w:ascii="Times New Roman" w:hAnsi="Times New Roman" w:cs="Times New Roman"/>
                <w:b/>
              </w:rPr>
              <w:t>Weighted average Cost of fund</w:t>
            </w:r>
            <w:r w:rsidR="009D4117">
              <w:rPr>
                <w:rFonts w:ascii="Times New Roman" w:hAnsi="Times New Roman" w:cs="Times New Roman"/>
                <w:b/>
              </w:rPr>
              <w:t xml:space="preserve"> (%)</w:t>
            </w:r>
          </w:p>
        </w:tc>
        <w:tc>
          <w:tcPr>
            <w:tcW w:w="1530" w:type="dxa"/>
            <w:shd w:val="clear" w:color="auto" w:fill="BFBFBF" w:themeFill="background1" w:themeFillShade="BF"/>
          </w:tcPr>
          <w:p w:rsidR="00EF7EB5" w:rsidRPr="00B615FD" w:rsidRDefault="00EF7EB5" w:rsidP="004328BD">
            <w:pPr>
              <w:pStyle w:val="NoSpacing"/>
              <w:jc w:val="center"/>
              <w:rPr>
                <w:rFonts w:ascii="Times New Roman" w:hAnsi="Times New Roman" w:cs="Times New Roman"/>
                <w:b/>
              </w:rPr>
            </w:pPr>
            <w:r>
              <w:rPr>
                <w:rFonts w:ascii="Times New Roman" w:hAnsi="Times New Roman" w:cs="Times New Roman"/>
                <w:b/>
              </w:rPr>
              <w:t>Stated interest rate (%)</w:t>
            </w:r>
          </w:p>
        </w:tc>
        <w:tc>
          <w:tcPr>
            <w:tcW w:w="1530" w:type="dxa"/>
            <w:shd w:val="clear" w:color="auto" w:fill="BFBFBF" w:themeFill="background1" w:themeFillShade="BF"/>
          </w:tcPr>
          <w:p w:rsidR="00EF7EB5" w:rsidRPr="00B615FD" w:rsidRDefault="00EF7EB5" w:rsidP="004328BD">
            <w:pPr>
              <w:pStyle w:val="NoSpacing"/>
              <w:jc w:val="center"/>
              <w:rPr>
                <w:rFonts w:ascii="Times New Roman" w:hAnsi="Times New Roman" w:cs="Times New Roman"/>
                <w:b/>
              </w:rPr>
            </w:pPr>
            <w:r>
              <w:rPr>
                <w:rFonts w:ascii="Times New Roman" w:hAnsi="Times New Roman" w:cs="Times New Roman"/>
                <w:b/>
              </w:rPr>
              <w:t>Interest concession (%)</w:t>
            </w:r>
          </w:p>
        </w:tc>
        <w:tc>
          <w:tcPr>
            <w:tcW w:w="1530" w:type="dxa"/>
            <w:shd w:val="clear" w:color="auto" w:fill="BFBFBF" w:themeFill="background1" w:themeFillShade="BF"/>
          </w:tcPr>
          <w:p w:rsidR="00EF7EB5" w:rsidRPr="00B615FD" w:rsidRDefault="00EF7EB5" w:rsidP="004328BD">
            <w:pPr>
              <w:pStyle w:val="NoSpacing"/>
              <w:jc w:val="center"/>
              <w:rPr>
                <w:rFonts w:ascii="Times New Roman" w:hAnsi="Times New Roman" w:cs="Times New Roman"/>
                <w:b/>
              </w:rPr>
            </w:pPr>
            <w:r w:rsidRPr="00B615FD">
              <w:rPr>
                <w:rFonts w:ascii="Times New Roman" w:hAnsi="Times New Roman" w:cs="Times New Roman"/>
                <w:b/>
              </w:rPr>
              <w:t>Amount</w:t>
            </w:r>
            <w:r>
              <w:rPr>
                <w:rFonts w:ascii="Times New Roman" w:hAnsi="Times New Roman" w:cs="Times New Roman"/>
                <w:b/>
              </w:rPr>
              <w:t xml:space="preserve"> of interest loss</w:t>
            </w:r>
            <w:r w:rsidRPr="00B615FD">
              <w:rPr>
                <w:rFonts w:ascii="Times New Roman" w:hAnsi="Times New Roman" w:cs="Times New Roman"/>
                <w:b/>
              </w:rPr>
              <w:t xml:space="preserve"> </w:t>
            </w:r>
            <w:r w:rsidRPr="007051D7">
              <w:rPr>
                <w:rFonts w:ascii="Times New Roman" w:hAnsi="Times New Roman" w:cs="Times New Roman"/>
                <w:b/>
                <w:i/>
                <w:sz w:val="20"/>
              </w:rPr>
              <w:t xml:space="preserve">(in crore </w:t>
            </w:r>
            <w:proofErr w:type="spellStart"/>
            <w:r w:rsidRPr="007051D7">
              <w:rPr>
                <w:rFonts w:ascii="Times New Roman" w:hAnsi="Times New Roman" w:cs="Times New Roman"/>
                <w:b/>
                <w:i/>
                <w:sz w:val="20"/>
              </w:rPr>
              <w:t>tk</w:t>
            </w:r>
            <w:proofErr w:type="spellEnd"/>
            <w:r w:rsidRPr="007051D7">
              <w:rPr>
                <w:rFonts w:ascii="Times New Roman" w:hAnsi="Times New Roman" w:cs="Times New Roman"/>
                <w:b/>
                <w:i/>
                <w:sz w:val="20"/>
              </w:rPr>
              <w:t xml:space="preserve">  for six decimal digits)</w:t>
            </w:r>
          </w:p>
        </w:tc>
      </w:tr>
      <w:tr w:rsidR="007B1022" w:rsidTr="007B1022">
        <w:tc>
          <w:tcPr>
            <w:tcW w:w="2428" w:type="dxa"/>
          </w:tcPr>
          <w:p w:rsidR="007B1022" w:rsidRDefault="009D4117" w:rsidP="004328BD">
            <w:pPr>
              <w:pStyle w:val="NoSpacing"/>
              <w:jc w:val="both"/>
              <w:rPr>
                <w:rFonts w:ascii="Times New Roman" w:hAnsi="Times New Roman" w:cs="Times New Roman"/>
              </w:rPr>
            </w:pPr>
            <w:r>
              <w:rPr>
                <w:rFonts w:ascii="Times New Roman" w:hAnsi="Times New Roman" w:cs="Times New Roman"/>
              </w:rPr>
              <w:t xml:space="preserve">1. </w:t>
            </w:r>
            <w:r w:rsidR="007B1022">
              <w:rPr>
                <w:rFonts w:ascii="Times New Roman" w:hAnsi="Times New Roman" w:cs="Times New Roman"/>
              </w:rPr>
              <w:t xml:space="preserve">Climate resilience and disaster management </w:t>
            </w:r>
          </w:p>
        </w:tc>
        <w:tc>
          <w:tcPr>
            <w:tcW w:w="1460" w:type="dxa"/>
          </w:tcPr>
          <w:p w:rsidR="007B1022" w:rsidRDefault="007B1022" w:rsidP="004328BD">
            <w:pPr>
              <w:pStyle w:val="NoSpacing"/>
              <w:jc w:val="both"/>
              <w:rPr>
                <w:rFonts w:ascii="Times New Roman" w:hAnsi="Times New Roman" w:cs="Times New Roman"/>
              </w:rPr>
            </w:pPr>
          </w:p>
        </w:tc>
        <w:tc>
          <w:tcPr>
            <w:tcW w:w="1260" w:type="dxa"/>
          </w:tcPr>
          <w:p w:rsidR="007B1022" w:rsidRDefault="007B1022" w:rsidP="004328BD">
            <w:pPr>
              <w:pStyle w:val="NoSpacing"/>
              <w:jc w:val="both"/>
              <w:rPr>
                <w:rFonts w:ascii="Times New Roman" w:hAnsi="Times New Roman" w:cs="Times New Roman"/>
              </w:rPr>
            </w:pPr>
          </w:p>
        </w:tc>
        <w:tc>
          <w:tcPr>
            <w:tcW w:w="1530" w:type="dxa"/>
          </w:tcPr>
          <w:p w:rsidR="007B1022" w:rsidRDefault="007B1022" w:rsidP="004328BD">
            <w:pPr>
              <w:pStyle w:val="NoSpacing"/>
              <w:jc w:val="both"/>
              <w:rPr>
                <w:rFonts w:ascii="Times New Roman" w:hAnsi="Times New Roman" w:cs="Times New Roman"/>
              </w:rPr>
            </w:pPr>
          </w:p>
        </w:tc>
        <w:tc>
          <w:tcPr>
            <w:tcW w:w="1530" w:type="dxa"/>
          </w:tcPr>
          <w:p w:rsidR="007B1022" w:rsidRDefault="007B1022" w:rsidP="004328BD">
            <w:pPr>
              <w:pStyle w:val="NoSpacing"/>
              <w:jc w:val="both"/>
              <w:rPr>
                <w:rFonts w:ascii="Times New Roman" w:hAnsi="Times New Roman" w:cs="Times New Roman"/>
              </w:rPr>
            </w:pPr>
          </w:p>
        </w:tc>
        <w:tc>
          <w:tcPr>
            <w:tcW w:w="1530" w:type="dxa"/>
          </w:tcPr>
          <w:p w:rsidR="007B1022" w:rsidRDefault="007B1022" w:rsidP="004328BD">
            <w:pPr>
              <w:pStyle w:val="NoSpacing"/>
              <w:jc w:val="both"/>
              <w:rPr>
                <w:rFonts w:ascii="Times New Roman" w:hAnsi="Times New Roman" w:cs="Times New Roman"/>
              </w:rPr>
            </w:pPr>
          </w:p>
        </w:tc>
      </w:tr>
      <w:tr w:rsidR="007B1022" w:rsidTr="007B1022">
        <w:tc>
          <w:tcPr>
            <w:tcW w:w="2428" w:type="dxa"/>
          </w:tcPr>
          <w:p w:rsidR="007B1022" w:rsidRDefault="009D4117" w:rsidP="004328BD">
            <w:pPr>
              <w:pStyle w:val="NoSpacing"/>
              <w:jc w:val="both"/>
              <w:rPr>
                <w:rFonts w:ascii="Times New Roman" w:hAnsi="Times New Roman" w:cs="Times New Roman"/>
              </w:rPr>
            </w:pPr>
            <w:r>
              <w:rPr>
                <w:rFonts w:ascii="Times New Roman" w:hAnsi="Times New Roman" w:cs="Times New Roman"/>
              </w:rPr>
              <w:t xml:space="preserve">2. </w:t>
            </w:r>
            <w:r w:rsidR="007B1022">
              <w:rPr>
                <w:rFonts w:ascii="Times New Roman" w:hAnsi="Times New Roman" w:cs="Times New Roman"/>
              </w:rPr>
              <w:t>Financing in green/clean transportation projects</w:t>
            </w:r>
          </w:p>
        </w:tc>
        <w:tc>
          <w:tcPr>
            <w:tcW w:w="1460" w:type="dxa"/>
          </w:tcPr>
          <w:p w:rsidR="007B1022" w:rsidRDefault="007B1022" w:rsidP="004328BD">
            <w:pPr>
              <w:pStyle w:val="NoSpacing"/>
              <w:jc w:val="both"/>
              <w:rPr>
                <w:rFonts w:ascii="Times New Roman" w:hAnsi="Times New Roman" w:cs="Times New Roman"/>
              </w:rPr>
            </w:pPr>
          </w:p>
        </w:tc>
        <w:tc>
          <w:tcPr>
            <w:tcW w:w="1260" w:type="dxa"/>
          </w:tcPr>
          <w:p w:rsidR="007B1022" w:rsidRDefault="007B1022" w:rsidP="004328BD">
            <w:pPr>
              <w:pStyle w:val="NoSpacing"/>
              <w:jc w:val="both"/>
              <w:rPr>
                <w:rFonts w:ascii="Times New Roman" w:hAnsi="Times New Roman" w:cs="Times New Roman"/>
              </w:rPr>
            </w:pPr>
          </w:p>
        </w:tc>
        <w:tc>
          <w:tcPr>
            <w:tcW w:w="1530" w:type="dxa"/>
          </w:tcPr>
          <w:p w:rsidR="007B1022" w:rsidRDefault="007B1022" w:rsidP="004328BD">
            <w:pPr>
              <w:pStyle w:val="NoSpacing"/>
              <w:jc w:val="both"/>
              <w:rPr>
                <w:rFonts w:ascii="Times New Roman" w:hAnsi="Times New Roman" w:cs="Times New Roman"/>
              </w:rPr>
            </w:pPr>
          </w:p>
        </w:tc>
        <w:tc>
          <w:tcPr>
            <w:tcW w:w="1530" w:type="dxa"/>
          </w:tcPr>
          <w:p w:rsidR="007B1022" w:rsidRDefault="007B1022" w:rsidP="004328BD">
            <w:pPr>
              <w:pStyle w:val="NoSpacing"/>
              <w:jc w:val="both"/>
              <w:rPr>
                <w:rFonts w:ascii="Times New Roman" w:hAnsi="Times New Roman" w:cs="Times New Roman"/>
              </w:rPr>
            </w:pPr>
          </w:p>
        </w:tc>
        <w:tc>
          <w:tcPr>
            <w:tcW w:w="1530" w:type="dxa"/>
          </w:tcPr>
          <w:p w:rsidR="007B1022" w:rsidRDefault="007B1022" w:rsidP="004328BD">
            <w:pPr>
              <w:pStyle w:val="NoSpacing"/>
              <w:jc w:val="both"/>
              <w:rPr>
                <w:rFonts w:ascii="Times New Roman" w:hAnsi="Times New Roman" w:cs="Times New Roman"/>
              </w:rPr>
            </w:pPr>
          </w:p>
        </w:tc>
      </w:tr>
      <w:tr w:rsidR="007B1022" w:rsidTr="007B1022">
        <w:tc>
          <w:tcPr>
            <w:tcW w:w="2428" w:type="dxa"/>
          </w:tcPr>
          <w:p w:rsidR="007B1022" w:rsidRDefault="009D4117" w:rsidP="004328BD">
            <w:pPr>
              <w:pStyle w:val="NoSpacing"/>
              <w:jc w:val="both"/>
              <w:rPr>
                <w:rFonts w:ascii="Times New Roman" w:hAnsi="Times New Roman" w:cs="Times New Roman"/>
              </w:rPr>
            </w:pPr>
            <w:r>
              <w:rPr>
                <w:rFonts w:ascii="Times New Roman" w:hAnsi="Times New Roman" w:cs="Times New Roman"/>
              </w:rPr>
              <w:t xml:space="preserve">3. </w:t>
            </w:r>
            <w:r w:rsidR="007B1022">
              <w:rPr>
                <w:rFonts w:ascii="Times New Roman" w:hAnsi="Times New Roman" w:cs="Times New Roman"/>
              </w:rPr>
              <w:t>Financing in govt. approve</w:t>
            </w:r>
            <w:r w:rsidR="00DE3F1E">
              <w:rPr>
                <w:rFonts w:ascii="Times New Roman" w:hAnsi="Times New Roman" w:cs="Times New Roman"/>
              </w:rPr>
              <w:t>d</w:t>
            </w:r>
            <w:r w:rsidR="007B1022">
              <w:rPr>
                <w:rFonts w:ascii="Times New Roman" w:hAnsi="Times New Roman" w:cs="Times New Roman"/>
              </w:rPr>
              <w:t xml:space="preserve"> eco-tourism projects</w:t>
            </w:r>
          </w:p>
        </w:tc>
        <w:tc>
          <w:tcPr>
            <w:tcW w:w="1460" w:type="dxa"/>
          </w:tcPr>
          <w:p w:rsidR="007B1022" w:rsidRDefault="007B1022" w:rsidP="004328BD">
            <w:pPr>
              <w:pStyle w:val="NoSpacing"/>
              <w:jc w:val="both"/>
              <w:rPr>
                <w:rFonts w:ascii="Times New Roman" w:hAnsi="Times New Roman" w:cs="Times New Roman"/>
              </w:rPr>
            </w:pPr>
          </w:p>
        </w:tc>
        <w:tc>
          <w:tcPr>
            <w:tcW w:w="1260" w:type="dxa"/>
          </w:tcPr>
          <w:p w:rsidR="007B1022" w:rsidRDefault="007B1022" w:rsidP="004328BD">
            <w:pPr>
              <w:pStyle w:val="NoSpacing"/>
              <w:jc w:val="both"/>
              <w:rPr>
                <w:rFonts w:ascii="Times New Roman" w:hAnsi="Times New Roman" w:cs="Times New Roman"/>
              </w:rPr>
            </w:pPr>
          </w:p>
        </w:tc>
        <w:tc>
          <w:tcPr>
            <w:tcW w:w="1530" w:type="dxa"/>
          </w:tcPr>
          <w:p w:rsidR="007B1022" w:rsidRDefault="007B1022" w:rsidP="004328BD">
            <w:pPr>
              <w:pStyle w:val="NoSpacing"/>
              <w:jc w:val="both"/>
              <w:rPr>
                <w:rFonts w:ascii="Times New Roman" w:hAnsi="Times New Roman" w:cs="Times New Roman"/>
              </w:rPr>
            </w:pPr>
          </w:p>
        </w:tc>
        <w:tc>
          <w:tcPr>
            <w:tcW w:w="1530" w:type="dxa"/>
          </w:tcPr>
          <w:p w:rsidR="007B1022" w:rsidRDefault="007B1022" w:rsidP="004328BD">
            <w:pPr>
              <w:pStyle w:val="NoSpacing"/>
              <w:jc w:val="both"/>
              <w:rPr>
                <w:rFonts w:ascii="Times New Roman" w:hAnsi="Times New Roman" w:cs="Times New Roman"/>
              </w:rPr>
            </w:pPr>
          </w:p>
        </w:tc>
        <w:tc>
          <w:tcPr>
            <w:tcW w:w="1530" w:type="dxa"/>
          </w:tcPr>
          <w:p w:rsidR="007B1022" w:rsidRDefault="007B1022" w:rsidP="004328BD">
            <w:pPr>
              <w:pStyle w:val="NoSpacing"/>
              <w:jc w:val="both"/>
              <w:rPr>
                <w:rFonts w:ascii="Times New Roman" w:hAnsi="Times New Roman" w:cs="Times New Roman"/>
              </w:rPr>
            </w:pPr>
          </w:p>
        </w:tc>
      </w:tr>
      <w:tr w:rsidR="007B1022" w:rsidTr="007B1022">
        <w:tc>
          <w:tcPr>
            <w:tcW w:w="2428" w:type="dxa"/>
          </w:tcPr>
          <w:p w:rsidR="007B1022" w:rsidRDefault="009D4117" w:rsidP="004328BD">
            <w:pPr>
              <w:pStyle w:val="NoSpacing"/>
              <w:jc w:val="both"/>
              <w:rPr>
                <w:rFonts w:ascii="Times New Roman" w:hAnsi="Times New Roman" w:cs="Times New Roman"/>
              </w:rPr>
            </w:pPr>
            <w:r>
              <w:rPr>
                <w:rFonts w:ascii="Times New Roman" w:hAnsi="Times New Roman" w:cs="Times New Roman"/>
              </w:rPr>
              <w:t xml:space="preserve">4. </w:t>
            </w:r>
            <w:r w:rsidR="007B1022" w:rsidRPr="00D513E7">
              <w:rPr>
                <w:rFonts w:ascii="Times New Roman" w:hAnsi="Times New Roman" w:cs="Times New Roman"/>
              </w:rPr>
              <w:t>Other * (Please specify)</w:t>
            </w:r>
          </w:p>
        </w:tc>
        <w:tc>
          <w:tcPr>
            <w:tcW w:w="1460" w:type="dxa"/>
          </w:tcPr>
          <w:p w:rsidR="007B1022" w:rsidRDefault="007B1022" w:rsidP="004328BD">
            <w:pPr>
              <w:pStyle w:val="NoSpacing"/>
              <w:jc w:val="both"/>
              <w:rPr>
                <w:rFonts w:ascii="Times New Roman" w:hAnsi="Times New Roman" w:cs="Times New Roman"/>
              </w:rPr>
            </w:pPr>
          </w:p>
        </w:tc>
        <w:tc>
          <w:tcPr>
            <w:tcW w:w="1260" w:type="dxa"/>
          </w:tcPr>
          <w:p w:rsidR="007B1022" w:rsidRDefault="007B1022" w:rsidP="004328BD">
            <w:pPr>
              <w:pStyle w:val="NoSpacing"/>
              <w:jc w:val="both"/>
              <w:rPr>
                <w:rFonts w:ascii="Times New Roman" w:hAnsi="Times New Roman" w:cs="Times New Roman"/>
              </w:rPr>
            </w:pPr>
          </w:p>
        </w:tc>
        <w:tc>
          <w:tcPr>
            <w:tcW w:w="1530" w:type="dxa"/>
          </w:tcPr>
          <w:p w:rsidR="007B1022" w:rsidRDefault="007B1022" w:rsidP="004328BD">
            <w:pPr>
              <w:pStyle w:val="NoSpacing"/>
              <w:jc w:val="both"/>
              <w:rPr>
                <w:rFonts w:ascii="Times New Roman" w:hAnsi="Times New Roman" w:cs="Times New Roman"/>
              </w:rPr>
            </w:pPr>
          </w:p>
        </w:tc>
        <w:tc>
          <w:tcPr>
            <w:tcW w:w="1530" w:type="dxa"/>
          </w:tcPr>
          <w:p w:rsidR="007B1022" w:rsidRDefault="007B1022" w:rsidP="004328BD">
            <w:pPr>
              <w:pStyle w:val="NoSpacing"/>
              <w:jc w:val="both"/>
              <w:rPr>
                <w:rFonts w:ascii="Times New Roman" w:hAnsi="Times New Roman" w:cs="Times New Roman"/>
              </w:rPr>
            </w:pPr>
          </w:p>
        </w:tc>
        <w:tc>
          <w:tcPr>
            <w:tcW w:w="1530" w:type="dxa"/>
          </w:tcPr>
          <w:p w:rsidR="007B1022" w:rsidRDefault="007B1022" w:rsidP="004328BD">
            <w:pPr>
              <w:pStyle w:val="NoSpacing"/>
              <w:jc w:val="both"/>
              <w:rPr>
                <w:rFonts w:ascii="Times New Roman" w:hAnsi="Times New Roman" w:cs="Times New Roman"/>
              </w:rPr>
            </w:pPr>
          </w:p>
        </w:tc>
      </w:tr>
      <w:tr w:rsidR="007B1022" w:rsidRPr="00B615FD" w:rsidTr="007B1022">
        <w:tc>
          <w:tcPr>
            <w:tcW w:w="2428" w:type="dxa"/>
            <w:shd w:val="clear" w:color="auto" w:fill="BFBFBF" w:themeFill="background1" w:themeFillShade="BF"/>
          </w:tcPr>
          <w:p w:rsidR="007B1022" w:rsidRPr="00B615FD" w:rsidRDefault="007B1022" w:rsidP="004328BD">
            <w:pPr>
              <w:pStyle w:val="NoSpacing"/>
              <w:jc w:val="right"/>
              <w:rPr>
                <w:rFonts w:ascii="Times New Roman" w:hAnsi="Times New Roman" w:cs="Times New Roman"/>
                <w:b/>
              </w:rPr>
            </w:pPr>
            <w:r w:rsidRPr="00B615FD">
              <w:rPr>
                <w:rFonts w:ascii="Times New Roman" w:hAnsi="Times New Roman" w:cs="Times New Roman"/>
                <w:b/>
              </w:rPr>
              <w:t xml:space="preserve">Total </w:t>
            </w:r>
          </w:p>
        </w:tc>
        <w:tc>
          <w:tcPr>
            <w:tcW w:w="1460" w:type="dxa"/>
            <w:shd w:val="clear" w:color="auto" w:fill="BFBFBF" w:themeFill="background1" w:themeFillShade="BF"/>
          </w:tcPr>
          <w:p w:rsidR="007B1022" w:rsidRPr="00B615FD" w:rsidRDefault="007B1022" w:rsidP="004328BD">
            <w:pPr>
              <w:pStyle w:val="NoSpacing"/>
              <w:jc w:val="both"/>
              <w:rPr>
                <w:rFonts w:ascii="Times New Roman" w:hAnsi="Times New Roman" w:cs="Times New Roman"/>
                <w:b/>
              </w:rPr>
            </w:pPr>
          </w:p>
        </w:tc>
        <w:tc>
          <w:tcPr>
            <w:tcW w:w="1260" w:type="dxa"/>
            <w:shd w:val="clear" w:color="auto" w:fill="BFBFBF" w:themeFill="background1" w:themeFillShade="BF"/>
          </w:tcPr>
          <w:p w:rsidR="007B1022" w:rsidRPr="00B615FD" w:rsidRDefault="007B1022" w:rsidP="004328BD">
            <w:pPr>
              <w:pStyle w:val="NoSpacing"/>
              <w:jc w:val="both"/>
              <w:rPr>
                <w:rFonts w:ascii="Times New Roman" w:hAnsi="Times New Roman" w:cs="Times New Roman"/>
                <w:b/>
              </w:rPr>
            </w:pPr>
          </w:p>
        </w:tc>
        <w:tc>
          <w:tcPr>
            <w:tcW w:w="1530" w:type="dxa"/>
            <w:shd w:val="clear" w:color="auto" w:fill="BFBFBF" w:themeFill="background1" w:themeFillShade="BF"/>
          </w:tcPr>
          <w:p w:rsidR="007B1022" w:rsidRPr="00B615FD" w:rsidRDefault="007B1022" w:rsidP="004328BD">
            <w:pPr>
              <w:pStyle w:val="NoSpacing"/>
              <w:jc w:val="both"/>
              <w:rPr>
                <w:rFonts w:ascii="Times New Roman" w:hAnsi="Times New Roman" w:cs="Times New Roman"/>
                <w:b/>
              </w:rPr>
            </w:pPr>
          </w:p>
        </w:tc>
        <w:tc>
          <w:tcPr>
            <w:tcW w:w="1530" w:type="dxa"/>
            <w:shd w:val="clear" w:color="auto" w:fill="BFBFBF" w:themeFill="background1" w:themeFillShade="BF"/>
          </w:tcPr>
          <w:p w:rsidR="007B1022" w:rsidRPr="00B615FD" w:rsidRDefault="007B1022" w:rsidP="004328BD">
            <w:pPr>
              <w:pStyle w:val="NoSpacing"/>
              <w:jc w:val="both"/>
              <w:rPr>
                <w:rFonts w:ascii="Times New Roman" w:hAnsi="Times New Roman" w:cs="Times New Roman"/>
                <w:b/>
              </w:rPr>
            </w:pPr>
          </w:p>
        </w:tc>
        <w:tc>
          <w:tcPr>
            <w:tcW w:w="1530" w:type="dxa"/>
            <w:shd w:val="clear" w:color="auto" w:fill="BFBFBF" w:themeFill="background1" w:themeFillShade="BF"/>
          </w:tcPr>
          <w:p w:rsidR="007B1022" w:rsidRPr="00B615FD" w:rsidRDefault="007B1022" w:rsidP="004328BD">
            <w:pPr>
              <w:pStyle w:val="NoSpacing"/>
              <w:jc w:val="both"/>
              <w:rPr>
                <w:rFonts w:ascii="Times New Roman" w:hAnsi="Times New Roman" w:cs="Times New Roman"/>
                <w:b/>
              </w:rPr>
            </w:pPr>
          </w:p>
        </w:tc>
      </w:tr>
    </w:tbl>
    <w:p w:rsidR="007B1022" w:rsidRPr="00557F0F" w:rsidRDefault="007B1022" w:rsidP="00947A73">
      <w:pPr>
        <w:pStyle w:val="NoSpacing"/>
        <w:jc w:val="both"/>
        <w:rPr>
          <w:rFonts w:ascii="Times New Roman" w:hAnsi="Times New Roman" w:cs="Times New Roman"/>
          <w:b/>
          <w:sz w:val="8"/>
        </w:rPr>
      </w:pPr>
    </w:p>
    <w:p w:rsidR="00947A73" w:rsidRDefault="00947A73" w:rsidP="00947A73">
      <w:pPr>
        <w:pStyle w:val="NoSpacing"/>
        <w:jc w:val="both"/>
        <w:rPr>
          <w:rFonts w:ascii="Times New Roman" w:hAnsi="Times New Roman" w:cs="Times New Roman"/>
        </w:rPr>
      </w:pPr>
      <w:r w:rsidRPr="00881548">
        <w:rPr>
          <w:rFonts w:ascii="Times New Roman" w:hAnsi="Times New Roman" w:cs="Times New Roman"/>
          <w:b/>
        </w:rPr>
        <w:lastRenderedPageBreak/>
        <w:t>* Other:</w:t>
      </w:r>
      <w:r>
        <w:rPr>
          <w:rFonts w:ascii="Times New Roman" w:hAnsi="Times New Roman" w:cs="Times New Roman"/>
        </w:rPr>
        <w:t xml:space="preserve"> Specify any other activity as per </w:t>
      </w:r>
      <w:r w:rsidR="003715A5">
        <w:rPr>
          <w:rFonts w:ascii="Times New Roman" w:hAnsi="Times New Roman" w:cs="Times New Roman"/>
          <w:b/>
        </w:rPr>
        <w:t xml:space="preserve">SFD Circular No. </w:t>
      </w:r>
      <w:r w:rsidRPr="00881548">
        <w:rPr>
          <w:rFonts w:ascii="Times New Roman" w:hAnsi="Times New Roman" w:cs="Times New Roman"/>
          <w:b/>
        </w:rPr>
        <w:t>1, dated 9 January 2022</w:t>
      </w:r>
      <w:r>
        <w:rPr>
          <w:rFonts w:ascii="Times New Roman" w:hAnsi="Times New Roman" w:cs="Times New Roman"/>
        </w:rPr>
        <w:t xml:space="preserve"> or any other necessary activity set by BB.</w:t>
      </w:r>
    </w:p>
    <w:p w:rsidR="00023D04" w:rsidRDefault="00023D04" w:rsidP="00947A73">
      <w:pPr>
        <w:pStyle w:val="NoSpacing"/>
        <w:jc w:val="both"/>
        <w:rPr>
          <w:rFonts w:ascii="Times New Roman" w:hAnsi="Times New Roman" w:cs="Times New Roman"/>
        </w:rPr>
      </w:pPr>
    </w:p>
    <w:p w:rsidR="00CB2630" w:rsidRDefault="00CB2630" w:rsidP="00947A73">
      <w:pPr>
        <w:pStyle w:val="NoSpacing"/>
        <w:jc w:val="both"/>
        <w:rPr>
          <w:rFonts w:ascii="Times New Roman" w:hAnsi="Times New Roman" w:cs="Times New Roman"/>
        </w:rPr>
      </w:pPr>
    </w:p>
    <w:p w:rsidR="00924F11" w:rsidRDefault="00924F11" w:rsidP="00947A73">
      <w:pPr>
        <w:pStyle w:val="NoSpacing"/>
        <w:jc w:val="both"/>
        <w:rPr>
          <w:rFonts w:ascii="Times New Roman" w:hAnsi="Times New Roman" w:cs="Times New Roman"/>
        </w:rPr>
      </w:pPr>
    </w:p>
    <w:p w:rsidR="00924F11" w:rsidRDefault="00924F11" w:rsidP="00947A73">
      <w:pPr>
        <w:pStyle w:val="NoSpacing"/>
        <w:jc w:val="both"/>
        <w:rPr>
          <w:rFonts w:ascii="Times New Roman" w:hAnsi="Times New Roman" w:cs="Times New Roman"/>
        </w:rPr>
      </w:pPr>
    </w:p>
    <w:p w:rsidR="00924F11" w:rsidRDefault="00924F11" w:rsidP="00947A73">
      <w:pPr>
        <w:pStyle w:val="NoSpacing"/>
        <w:jc w:val="both"/>
        <w:rPr>
          <w:rFonts w:ascii="Times New Roman" w:hAnsi="Times New Roman" w:cs="Times New Roman"/>
        </w:rPr>
      </w:pPr>
    </w:p>
    <w:p w:rsidR="00924F11" w:rsidRDefault="00924F11" w:rsidP="00947A73">
      <w:pPr>
        <w:pStyle w:val="NoSpacing"/>
        <w:jc w:val="both"/>
        <w:rPr>
          <w:rFonts w:ascii="Times New Roman" w:hAnsi="Times New Roman" w:cs="Times New Roman"/>
        </w:rPr>
      </w:pPr>
    </w:p>
    <w:p w:rsidR="00924F11" w:rsidRDefault="00924F11" w:rsidP="00947A73">
      <w:pPr>
        <w:pStyle w:val="NoSpacing"/>
        <w:jc w:val="both"/>
        <w:rPr>
          <w:rFonts w:ascii="Times New Roman" w:hAnsi="Times New Roman" w:cs="Times New Roman"/>
        </w:rPr>
      </w:pPr>
    </w:p>
    <w:p w:rsidR="00222EFB" w:rsidRDefault="00222EFB" w:rsidP="00947A73">
      <w:pPr>
        <w:pStyle w:val="NoSpacing"/>
        <w:jc w:val="both"/>
        <w:rPr>
          <w:rFonts w:ascii="Times New Roman" w:hAnsi="Times New Roman" w:cs="Times New Roman"/>
        </w:rPr>
      </w:pPr>
    </w:p>
    <w:p w:rsidR="00023D04" w:rsidRDefault="00023D04" w:rsidP="00947A73">
      <w:pPr>
        <w:pStyle w:val="NoSpacing"/>
        <w:jc w:val="both"/>
        <w:rPr>
          <w:rFonts w:ascii="Times New Roman" w:hAnsi="Times New Roman" w:cs="Times New Roman"/>
          <w:b/>
          <w:u w:val="single"/>
        </w:rPr>
      </w:pPr>
    </w:p>
    <w:tbl>
      <w:tblPr>
        <w:tblW w:w="0" w:type="auto"/>
        <w:jc w:val="center"/>
        <w:tblLook w:val="04A0" w:firstRow="1" w:lastRow="0" w:firstColumn="1" w:lastColumn="0" w:noHBand="0" w:noVBand="1"/>
      </w:tblPr>
      <w:tblGrid>
        <w:gridCol w:w="4878"/>
        <w:gridCol w:w="4698"/>
      </w:tblGrid>
      <w:tr w:rsidR="00BA1677" w:rsidTr="00F77978">
        <w:trPr>
          <w:jc w:val="center"/>
        </w:trPr>
        <w:tc>
          <w:tcPr>
            <w:tcW w:w="4878" w:type="dxa"/>
          </w:tcPr>
          <w:p w:rsidR="00BA1677" w:rsidRPr="007D0E02" w:rsidRDefault="00BA1677" w:rsidP="00924F11">
            <w:pPr>
              <w:pStyle w:val="NoSpacing"/>
              <w:rPr>
                <w:rFonts w:ascii="Times New Roman" w:hAnsi="Times New Roman" w:cs="Times New Roman"/>
                <w:b/>
                <w:u w:val="single"/>
              </w:rPr>
            </w:pPr>
            <w:r w:rsidRPr="007D0E02">
              <w:rPr>
                <w:rFonts w:ascii="Times New Roman" w:hAnsi="Times New Roman" w:cs="Times New Roman"/>
                <w:b/>
                <w:u w:val="single"/>
              </w:rPr>
              <w:t>Prepared by</w:t>
            </w:r>
          </w:p>
          <w:p w:rsidR="007D0E02" w:rsidRDefault="007D0E02" w:rsidP="00BA1677">
            <w:pPr>
              <w:pStyle w:val="NoSpacing"/>
              <w:jc w:val="both"/>
              <w:rPr>
                <w:rFonts w:ascii="Times New Roman" w:hAnsi="Times New Roman" w:cs="Times New Roman"/>
              </w:rPr>
            </w:pPr>
          </w:p>
          <w:p w:rsidR="00BA1677" w:rsidRDefault="00BA1677" w:rsidP="00BA1677">
            <w:pPr>
              <w:pStyle w:val="NoSpacing"/>
              <w:jc w:val="both"/>
              <w:rPr>
                <w:rFonts w:ascii="Times New Roman" w:hAnsi="Times New Roman" w:cs="Times New Roman"/>
              </w:rPr>
            </w:pPr>
            <w:r>
              <w:rPr>
                <w:rFonts w:ascii="Times New Roman" w:hAnsi="Times New Roman" w:cs="Times New Roman"/>
              </w:rPr>
              <w:t>Name:</w:t>
            </w:r>
            <w:r w:rsidR="00775620">
              <w:rPr>
                <w:rFonts w:ascii="Times New Roman" w:hAnsi="Times New Roman" w:cs="Times New Roman"/>
              </w:rPr>
              <w:t xml:space="preserve"> </w:t>
            </w:r>
            <w:r w:rsidR="00775620" w:rsidRPr="00775620">
              <w:rPr>
                <w:rFonts w:ascii="Times New Roman" w:hAnsi="Times New Roman" w:cs="Times New Roman"/>
              </w:rPr>
              <w:t>Ashique Mahmud Sayed</w:t>
            </w:r>
          </w:p>
          <w:p w:rsidR="00BA1677" w:rsidRDefault="00BA1677" w:rsidP="00BA1677">
            <w:pPr>
              <w:pStyle w:val="NoSpacing"/>
              <w:jc w:val="both"/>
              <w:rPr>
                <w:rFonts w:ascii="Times New Roman" w:hAnsi="Times New Roman" w:cs="Times New Roman"/>
              </w:rPr>
            </w:pPr>
            <w:r>
              <w:rPr>
                <w:rFonts w:ascii="Times New Roman" w:hAnsi="Times New Roman" w:cs="Times New Roman"/>
              </w:rPr>
              <w:t>Designation:</w:t>
            </w:r>
            <w:r w:rsidR="00775620">
              <w:rPr>
                <w:rFonts w:ascii="Times New Roman" w:hAnsi="Times New Roman" w:cs="Times New Roman"/>
              </w:rPr>
              <w:t xml:space="preserve"> </w:t>
            </w:r>
            <w:r w:rsidR="00533D7D">
              <w:rPr>
                <w:rFonts w:ascii="Times New Roman" w:hAnsi="Times New Roman" w:cs="Times New Roman"/>
              </w:rPr>
              <w:t xml:space="preserve">Deputy </w:t>
            </w:r>
            <w:r w:rsidR="00775620">
              <w:rPr>
                <w:rFonts w:ascii="Times New Roman" w:hAnsi="Times New Roman" w:cs="Times New Roman"/>
              </w:rPr>
              <w:t xml:space="preserve">Manager </w:t>
            </w:r>
          </w:p>
          <w:p w:rsidR="00BA1677" w:rsidRDefault="00BA1677" w:rsidP="00BA1677">
            <w:pPr>
              <w:pStyle w:val="NoSpacing"/>
              <w:jc w:val="both"/>
              <w:rPr>
                <w:rFonts w:ascii="Times New Roman" w:hAnsi="Times New Roman" w:cs="Times New Roman"/>
              </w:rPr>
            </w:pPr>
            <w:r>
              <w:rPr>
                <w:rFonts w:ascii="Times New Roman" w:hAnsi="Times New Roman" w:cs="Times New Roman"/>
              </w:rPr>
              <w:t xml:space="preserve">Contact No. </w:t>
            </w:r>
            <w:r w:rsidR="00775620">
              <w:rPr>
                <w:rFonts w:ascii="Times New Roman" w:hAnsi="Times New Roman" w:cs="Times New Roman"/>
                <w:b/>
              </w:rPr>
              <w:t>01730709253</w:t>
            </w:r>
            <w:r w:rsidR="00B615FD">
              <w:rPr>
                <w:rFonts w:ascii="Times New Roman" w:hAnsi="Times New Roman" w:cs="Times New Roman"/>
              </w:rPr>
              <w:t xml:space="preserve"> </w:t>
            </w:r>
          </w:p>
          <w:p w:rsidR="00BA1677" w:rsidRDefault="00BA1677" w:rsidP="00811DC2">
            <w:pPr>
              <w:pStyle w:val="NoSpacing"/>
              <w:jc w:val="both"/>
              <w:rPr>
                <w:rFonts w:ascii="Times New Roman" w:hAnsi="Times New Roman" w:cs="Times New Roman"/>
              </w:rPr>
            </w:pPr>
            <w:r>
              <w:rPr>
                <w:rFonts w:ascii="Times New Roman" w:hAnsi="Times New Roman" w:cs="Times New Roman"/>
              </w:rPr>
              <w:t>Email:</w:t>
            </w:r>
            <w:r w:rsidR="00775620">
              <w:rPr>
                <w:rFonts w:ascii="Times New Roman" w:hAnsi="Times New Roman" w:cs="Times New Roman"/>
              </w:rPr>
              <w:t xml:space="preserve"> </w:t>
            </w:r>
            <w:r w:rsidR="00775620" w:rsidRPr="00775620">
              <w:rPr>
                <w:rFonts w:ascii="Times New Roman" w:hAnsi="Times New Roman" w:cs="Times New Roman"/>
              </w:rPr>
              <w:t>amsayed@unitedfinance.com.bd</w:t>
            </w:r>
          </w:p>
        </w:tc>
        <w:tc>
          <w:tcPr>
            <w:tcW w:w="4698" w:type="dxa"/>
          </w:tcPr>
          <w:p w:rsidR="00BA1677" w:rsidRPr="007D0E02" w:rsidRDefault="00BA1677" w:rsidP="00924F11">
            <w:pPr>
              <w:pStyle w:val="NoSpacing"/>
              <w:rPr>
                <w:rFonts w:ascii="Times New Roman" w:hAnsi="Times New Roman" w:cs="Times New Roman"/>
                <w:b/>
                <w:u w:val="single"/>
              </w:rPr>
            </w:pPr>
            <w:r w:rsidRPr="007D0E02">
              <w:rPr>
                <w:rFonts w:ascii="Times New Roman" w:hAnsi="Times New Roman" w:cs="Times New Roman"/>
                <w:b/>
                <w:u w:val="single"/>
              </w:rPr>
              <w:t>Authorized by</w:t>
            </w:r>
            <w:r w:rsidR="00A35E96">
              <w:rPr>
                <w:rFonts w:ascii="Times New Roman" w:hAnsi="Times New Roman" w:cs="Times New Roman"/>
                <w:b/>
                <w:u w:val="single"/>
              </w:rPr>
              <w:t xml:space="preserve"> </w:t>
            </w:r>
            <w:r w:rsidR="00DB3CCE">
              <w:rPr>
                <w:rFonts w:ascii="Times New Roman" w:hAnsi="Times New Roman" w:cs="Times New Roman"/>
                <w:b/>
                <w:u w:val="single"/>
              </w:rPr>
              <w:t>SFU Head</w:t>
            </w:r>
          </w:p>
          <w:p w:rsidR="007D0E02" w:rsidRDefault="007D0E02" w:rsidP="00BA1677">
            <w:pPr>
              <w:pStyle w:val="NoSpacing"/>
              <w:jc w:val="both"/>
              <w:rPr>
                <w:rFonts w:ascii="Times New Roman" w:hAnsi="Times New Roman" w:cs="Times New Roman"/>
              </w:rPr>
            </w:pPr>
          </w:p>
          <w:p w:rsidR="00BA1677" w:rsidRDefault="00BA1677" w:rsidP="00BA1677">
            <w:pPr>
              <w:pStyle w:val="NoSpacing"/>
              <w:jc w:val="both"/>
              <w:rPr>
                <w:rFonts w:ascii="Times New Roman" w:hAnsi="Times New Roman" w:cs="Times New Roman"/>
              </w:rPr>
            </w:pPr>
            <w:r>
              <w:rPr>
                <w:rFonts w:ascii="Times New Roman" w:hAnsi="Times New Roman" w:cs="Times New Roman"/>
              </w:rPr>
              <w:t>Name:</w:t>
            </w:r>
            <w:r w:rsidR="00775620">
              <w:rPr>
                <w:rFonts w:ascii="Times New Roman" w:hAnsi="Times New Roman" w:cs="Times New Roman"/>
              </w:rPr>
              <w:t xml:space="preserve"> </w:t>
            </w:r>
            <w:r w:rsidR="008B7F81" w:rsidRPr="008B7F81">
              <w:rPr>
                <w:rFonts w:ascii="Times New Roman" w:hAnsi="Times New Roman" w:cs="Times New Roman"/>
              </w:rPr>
              <w:t>Khandaker Tanbir Islam</w:t>
            </w:r>
          </w:p>
          <w:p w:rsidR="00BA1677" w:rsidRDefault="00BA1677" w:rsidP="00BA1677">
            <w:pPr>
              <w:pStyle w:val="NoSpacing"/>
              <w:jc w:val="both"/>
              <w:rPr>
                <w:rFonts w:ascii="Times New Roman" w:hAnsi="Times New Roman" w:cs="Times New Roman"/>
              </w:rPr>
            </w:pPr>
            <w:r>
              <w:rPr>
                <w:rFonts w:ascii="Times New Roman" w:hAnsi="Times New Roman" w:cs="Times New Roman"/>
              </w:rPr>
              <w:t>Designation:</w:t>
            </w:r>
            <w:r w:rsidR="00775620">
              <w:rPr>
                <w:rFonts w:ascii="Times New Roman" w:hAnsi="Times New Roman" w:cs="Times New Roman"/>
              </w:rPr>
              <w:t xml:space="preserve"> </w:t>
            </w:r>
            <w:r w:rsidR="008B7F81" w:rsidRPr="008B7F81">
              <w:rPr>
                <w:rFonts w:ascii="Times New Roman" w:hAnsi="Times New Roman" w:cs="Times New Roman"/>
              </w:rPr>
              <w:t>Deputy General Manager</w:t>
            </w:r>
          </w:p>
          <w:p w:rsidR="00BA1677" w:rsidRDefault="00BA1677" w:rsidP="00811DC2">
            <w:pPr>
              <w:pStyle w:val="NoSpacing"/>
              <w:jc w:val="both"/>
              <w:rPr>
                <w:rFonts w:ascii="Times New Roman" w:hAnsi="Times New Roman" w:cs="Times New Roman"/>
              </w:rPr>
            </w:pPr>
            <w:r>
              <w:rPr>
                <w:rFonts w:ascii="Times New Roman" w:hAnsi="Times New Roman" w:cs="Times New Roman"/>
              </w:rPr>
              <w:t>Contact No.</w:t>
            </w:r>
            <w:r w:rsidR="00B615FD">
              <w:rPr>
                <w:rFonts w:ascii="Times New Roman" w:hAnsi="Times New Roman" w:cs="Times New Roman"/>
              </w:rPr>
              <w:t xml:space="preserve"> </w:t>
            </w:r>
            <w:r w:rsidR="008B7F81" w:rsidRPr="008B7F81">
              <w:rPr>
                <w:rFonts w:ascii="Times New Roman" w:hAnsi="Times New Roman" w:cs="Times New Roman"/>
                <w:b/>
              </w:rPr>
              <w:t>01713043389</w:t>
            </w:r>
          </w:p>
          <w:p w:rsidR="00BA1677" w:rsidRDefault="00BA1677" w:rsidP="00811DC2">
            <w:pPr>
              <w:pStyle w:val="NoSpacing"/>
              <w:jc w:val="both"/>
              <w:rPr>
                <w:rFonts w:ascii="Times New Roman" w:hAnsi="Times New Roman" w:cs="Times New Roman"/>
              </w:rPr>
            </w:pPr>
            <w:r>
              <w:rPr>
                <w:rFonts w:ascii="Times New Roman" w:hAnsi="Times New Roman" w:cs="Times New Roman"/>
              </w:rPr>
              <w:t>Email:</w:t>
            </w:r>
            <w:r w:rsidR="00775620">
              <w:rPr>
                <w:rFonts w:ascii="Times New Roman" w:hAnsi="Times New Roman" w:cs="Times New Roman"/>
              </w:rPr>
              <w:t xml:space="preserve"> </w:t>
            </w:r>
            <w:r w:rsidR="008B7F81" w:rsidRPr="008B7F81">
              <w:rPr>
                <w:rFonts w:ascii="Times New Roman" w:hAnsi="Times New Roman" w:cs="Times New Roman"/>
              </w:rPr>
              <w:t>tanbir@unitedfinance.com.bd</w:t>
            </w:r>
          </w:p>
        </w:tc>
      </w:tr>
    </w:tbl>
    <w:p w:rsidR="00151F61" w:rsidRDefault="00151F61">
      <w:pPr>
        <w:pStyle w:val="NoSpacing"/>
        <w:jc w:val="both"/>
        <w:rPr>
          <w:rFonts w:ascii="Times New Roman" w:hAnsi="Times New Roman" w:cs="Times New Roman"/>
          <w:sz w:val="2"/>
        </w:rPr>
      </w:pPr>
    </w:p>
    <w:p w:rsidR="00151F61" w:rsidRPr="00151F61" w:rsidRDefault="00151F61" w:rsidP="00151F61"/>
    <w:p w:rsidR="00151F61" w:rsidRPr="00151F61" w:rsidRDefault="00151F61" w:rsidP="00151F61"/>
    <w:p w:rsidR="00151F61" w:rsidRPr="00151F61" w:rsidRDefault="00151F61" w:rsidP="00151F61"/>
    <w:p w:rsidR="00151F61" w:rsidRPr="00151F61" w:rsidRDefault="00151F61" w:rsidP="00151F61"/>
    <w:p w:rsidR="00151F61" w:rsidRPr="00151F61" w:rsidRDefault="00151F61" w:rsidP="00151F61"/>
    <w:p w:rsidR="00151F61" w:rsidRPr="00151F61" w:rsidRDefault="00151F61" w:rsidP="00151F61"/>
    <w:p w:rsidR="00151F61" w:rsidRPr="00151F61" w:rsidRDefault="00151F61" w:rsidP="00151F61"/>
    <w:p w:rsidR="00151F61" w:rsidRPr="00151F61" w:rsidRDefault="00151F61" w:rsidP="00151F61"/>
    <w:p w:rsidR="00151F61" w:rsidRPr="00151F61" w:rsidRDefault="00151F61" w:rsidP="00151F61"/>
    <w:p w:rsidR="00151F61" w:rsidRPr="00151F61" w:rsidRDefault="00151F61" w:rsidP="00151F61"/>
    <w:p w:rsidR="00151F61" w:rsidRDefault="00151F61" w:rsidP="00151F61"/>
    <w:p w:rsidR="00BA1677" w:rsidRPr="00151F61" w:rsidRDefault="00BA1677" w:rsidP="00151F61"/>
    <w:sectPr w:rsidR="00BA1677" w:rsidRPr="00151F61" w:rsidSect="00164594">
      <w:footerReference w:type="default" r:id="rId7"/>
      <w:pgSz w:w="11909" w:h="16834" w:code="9"/>
      <w:pgMar w:top="720" w:right="864"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2049" w:rsidRDefault="00FE2049" w:rsidP="00C4202A">
      <w:pPr>
        <w:pStyle w:val="NoSpacing"/>
      </w:pPr>
      <w:r>
        <w:separator/>
      </w:r>
    </w:p>
  </w:endnote>
  <w:endnote w:type="continuationSeparator" w:id="0">
    <w:p w:rsidR="00FE2049" w:rsidRDefault="00FE2049" w:rsidP="00C4202A">
      <w:pPr>
        <w:pStyle w:val="NoSpac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049" w:rsidRPr="007A7110" w:rsidRDefault="00FE2049" w:rsidP="007A7110">
    <w:pPr>
      <w:pStyle w:val="Footer"/>
      <w:pBdr>
        <w:top w:val="single" w:sz="4" w:space="1" w:color="D9D9D9" w:themeColor="background1" w:themeShade="D9"/>
      </w:pBd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2049" w:rsidRDefault="00FE2049" w:rsidP="00C4202A">
      <w:pPr>
        <w:pStyle w:val="NoSpacing"/>
      </w:pPr>
      <w:r>
        <w:separator/>
      </w:r>
    </w:p>
  </w:footnote>
  <w:footnote w:type="continuationSeparator" w:id="0">
    <w:p w:rsidR="00FE2049" w:rsidRDefault="00FE2049" w:rsidP="00C4202A">
      <w:pPr>
        <w:pStyle w:val="NoSpacing"/>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610B5"/>
    <w:multiLevelType w:val="hybridMultilevel"/>
    <w:tmpl w:val="F3B64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BB2F52"/>
    <w:multiLevelType w:val="hybridMultilevel"/>
    <w:tmpl w:val="49C6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14B49"/>
    <w:multiLevelType w:val="hybridMultilevel"/>
    <w:tmpl w:val="DCE25AE4"/>
    <w:lvl w:ilvl="0" w:tplc="3668922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91061"/>
    <w:multiLevelType w:val="hybridMultilevel"/>
    <w:tmpl w:val="96745044"/>
    <w:lvl w:ilvl="0" w:tplc="3668922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D433F"/>
    <w:multiLevelType w:val="hybridMultilevel"/>
    <w:tmpl w:val="5AACE4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274E1"/>
    <w:multiLevelType w:val="hybridMultilevel"/>
    <w:tmpl w:val="4E76609E"/>
    <w:lvl w:ilvl="0" w:tplc="A392A84E">
      <w:start w:val="2"/>
      <w:numFmt w:val="bullet"/>
      <w:lvlText w:val=""/>
      <w:lvlJc w:val="left"/>
      <w:pPr>
        <w:ind w:left="720" w:hanging="360"/>
      </w:pPr>
      <w:rPr>
        <w:rFonts w:ascii="Symbol" w:eastAsiaTheme="minorEastAsia"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1430A8"/>
    <w:multiLevelType w:val="hybridMultilevel"/>
    <w:tmpl w:val="7A2C70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41311"/>
    <w:multiLevelType w:val="hybridMultilevel"/>
    <w:tmpl w:val="A22845FA"/>
    <w:lvl w:ilvl="0" w:tplc="FB5824F8">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Da2MDAwMTA2MzSysDBR0lEKTi0uzszPAykwrgUA2LDsIywAAAA="/>
  </w:docVars>
  <w:rsids>
    <w:rsidRoot w:val="00811DC2"/>
    <w:rsid w:val="00016C28"/>
    <w:rsid w:val="00023D04"/>
    <w:rsid w:val="00031832"/>
    <w:rsid w:val="000453D6"/>
    <w:rsid w:val="00050EA5"/>
    <w:rsid w:val="00065CE0"/>
    <w:rsid w:val="00072E31"/>
    <w:rsid w:val="000750E5"/>
    <w:rsid w:val="00076CC7"/>
    <w:rsid w:val="00085B43"/>
    <w:rsid w:val="000926DB"/>
    <w:rsid w:val="00092730"/>
    <w:rsid w:val="00095CBE"/>
    <w:rsid w:val="000960EB"/>
    <w:rsid w:val="000E64B2"/>
    <w:rsid w:val="000F1607"/>
    <w:rsid w:val="000F2E1D"/>
    <w:rsid w:val="00103AA5"/>
    <w:rsid w:val="00110673"/>
    <w:rsid w:val="00114690"/>
    <w:rsid w:val="00124368"/>
    <w:rsid w:val="00124F8F"/>
    <w:rsid w:val="00131272"/>
    <w:rsid w:val="00137723"/>
    <w:rsid w:val="001508B8"/>
    <w:rsid w:val="00150BF6"/>
    <w:rsid w:val="00151F61"/>
    <w:rsid w:val="00156E0B"/>
    <w:rsid w:val="001571F3"/>
    <w:rsid w:val="00164594"/>
    <w:rsid w:val="00165676"/>
    <w:rsid w:val="00166FD8"/>
    <w:rsid w:val="001678C0"/>
    <w:rsid w:val="00170E68"/>
    <w:rsid w:val="0017159B"/>
    <w:rsid w:val="0017389C"/>
    <w:rsid w:val="001939C1"/>
    <w:rsid w:val="001A36D6"/>
    <w:rsid w:val="001B4BB2"/>
    <w:rsid w:val="001C1E39"/>
    <w:rsid w:val="001C6318"/>
    <w:rsid w:val="001F1665"/>
    <w:rsid w:val="00201B38"/>
    <w:rsid w:val="00220F19"/>
    <w:rsid w:val="00222EFB"/>
    <w:rsid w:val="002238DB"/>
    <w:rsid w:val="00230428"/>
    <w:rsid w:val="00242192"/>
    <w:rsid w:val="002509A6"/>
    <w:rsid w:val="002615EA"/>
    <w:rsid w:val="002619D9"/>
    <w:rsid w:val="00264636"/>
    <w:rsid w:val="00265BAA"/>
    <w:rsid w:val="002677B6"/>
    <w:rsid w:val="002930F9"/>
    <w:rsid w:val="002A13BF"/>
    <w:rsid w:val="002A6C5C"/>
    <w:rsid w:val="002B2E26"/>
    <w:rsid w:val="002B39A9"/>
    <w:rsid w:val="002B5399"/>
    <w:rsid w:val="002D07B3"/>
    <w:rsid w:val="002D0DE9"/>
    <w:rsid w:val="002F2643"/>
    <w:rsid w:val="002F492E"/>
    <w:rsid w:val="00310743"/>
    <w:rsid w:val="00314587"/>
    <w:rsid w:val="003300AD"/>
    <w:rsid w:val="00335C2B"/>
    <w:rsid w:val="003379F7"/>
    <w:rsid w:val="003440F1"/>
    <w:rsid w:val="003531CD"/>
    <w:rsid w:val="00365055"/>
    <w:rsid w:val="003715A5"/>
    <w:rsid w:val="00381030"/>
    <w:rsid w:val="0038195D"/>
    <w:rsid w:val="00381F68"/>
    <w:rsid w:val="00392A3E"/>
    <w:rsid w:val="003A2A80"/>
    <w:rsid w:val="003B0713"/>
    <w:rsid w:val="003B18E2"/>
    <w:rsid w:val="003B2BC8"/>
    <w:rsid w:val="003C1F6B"/>
    <w:rsid w:val="003D22FC"/>
    <w:rsid w:val="003E6AE6"/>
    <w:rsid w:val="003F46D8"/>
    <w:rsid w:val="00400FDF"/>
    <w:rsid w:val="004033BF"/>
    <w:rsid w:val="004053A1"/>
    <w:rsid w:val="004328BD"/>
    <w:rsid w:val="004352EF"/>
    <w:rsid w:val="00447212"/>
    <w:rsid w:val="00476B63"/>
    <w:rsid w:val="004817EA"/>
    <w:rsid w:val="00493F24"/>
    <w:rsid w:val="004A37AD"/>
    <w:rsid w:val="004B2D8D"/>
    <w:rsid w:val="004D334A"/>
    <w:rsid w:val="004E2E02"/>
    <w:rsid w:val="004F4E0E"/>
    <w:rsid w:val="004F76CC"/>
    <w:rsid w:val="00502FD4"/>
    <w:rsid w:val="00507F0A"/>
    <w:rsid w:val="00512939"/>
    <w:rsid w:val="00517B35"/>
    <w:rsid w:val="00517C8B"/>
    <w:rsid w:val="00524703"/>
    <w:rsid w:val="00533071"/>
    <w:rsid w:val="00533D7D"/>
    <w:rsid w:val="00545846"/>
    <w:rsid w:val="005464C1"/>
    <w:rsid w:val="00547E54"/>
    <w:rsid w:val="005510B0"/>
    <w:rsid w:val="005572AE"/>
    <w:rsid w:val="00557F0F"/>
    <w:rsid w:val="00566678"/>
    <w:rsid w:val="00567A65"/>
    <w:rsid w:val="00570752"/>
    <w:rsid w:val="00570A72"/>
    <w:rsid w:val="0057337D"/>
    <w:rsid w:val="00586243"/>
    <w:rsid w:val="00593624"/>
    <w:rsid w:val="0059458C"/>
    <w:rsid w:val="005A16DB"/>
    <w:rsid w:val="005A4AB9"/>
    <w:rsid w:val="005A52FF"/>
    <w:rsid w:val="005A7DC4"/>
    <w:rsid w:val="005B0B79"/>
    <w:rsid w:val="005F27D0"/>
    <w:rsid w:val="005F7A8E"/>
    <w:rsid w:val="00600426"/>
    <w:rsid w:val="00602F05"/>
    <w:rsid w:val="00616EBD"/>
    <w:rsid w:val="006177DA"/>
    <w:rsid w:val="006207B6"/>
    <w:rsid w:val="00624BA0"/>
    <w:rsid w:val="006279B1"/>
    <w:rsid w:val="00633BBF"/>
    <w:rsid w:val="00641B44"/>
    <w:rsid w:val="00652E02"/>
    <w:rsid w:val="00656387"/>
    <w:rsid w:val="006570BF"/>
    <w:rsid w:val="006734F9"/>
    <w:rsid w:val="006866E1"/>
    <w:rsid w:val="006976D3"/>
    <w:rsid w:val="00697A7F"/>
    <w:rsid w:val="006A2B5A"/>
    <w:rsid w:val="006B2B7B"/>
    <w:rsid w:val="006B4B8E"/>
    <w:rsid w:val="006B56AD"/>
    <w:rsid w:val="006B5A5A"/>
    <w:rsid w:val="006D0494"/>
    <w:rsid w:val="006D69CC"/>
    <w:rsid w:val="006E74AF"/>
    <w:rsid w:val="006F2BB2"/>
    <w:rsid w:val="007051D7"/>
    <w:rsid w:val="00713DD5"/>
    <w:rsid w:val="00722207"/>
    <w:rsid w:val="00726C1A"/>
    <w:rsid w:val="00737EEC"/>
    <w:rsid w:val="00750847"/>
    <w:rsid w:val="007511DB"/>
    <w:rsid w:val="00766E88"/>
    <w:rsid w:val="0077444C"/>
    <w:rsid w:val="00775620"/>
    <w:rsid w:val="00782155"/>
    <w:rsid w:val="00794877"/>
    <w:rsid w:val="007A4D82"/>
    <w:rsid w:val="007A7110"/>
    <w:rsid w:val="007A783F"/>
    <w:rsid w:val="007B0A85"/>
    <w:rsid w:val="007B1022"/>
    <w:rsid w:val="007B54A9"/>
    <w:rsid w:val="007D0342"/>
    <w:rsid w:val="007D0E02"/>
    <w:rsid w:val="007E03AE"/>
    <w:rsid w:val="007E469C"/>
    <w:rsid w:val="007E5274"/>
    <w:rsid w:val="007E798E"/>
    <w:rsid w:val="007F50EC"/>
    <w:rsid w:val="007F5E21"/>
    <w:rsid w:val="008048F0"/>
    <w:rsid w:val="00811DC2"/>
    <w:rsid w:val="00814174"/>
    <w:rsid w:val="00822430"/>
    <w:rsid w:val="0082278D"/>
    <w:rsid w:val="00825DFF"/>
    <w:rsid w:val="008465BC"/>
    <w:rsid w:val="008501D0"/>
    <w:rsid w:val="00864177"/>
    <w:rsid w:val="00881548"/>
    <w:rsid w:val="00884975"/>
    <w:rsid w:val="0089677B"/>
    <w:rsid w:val="008A002A"/>
    <w:rsid w:val="008B11C3"/>
    <w:rsid w:val="008B5034"/>
    <w:rsid w:val="008B7F81"/>
    <w:rsid w:val="008C047A"/>
    <w:rsid w:val="008F41B9"/>
    <w:rsid w:val="00904862"/>
    <w:rsid w:val="00906584"/>
    <w:rsid w:val="00907B49"/>
    <w:rsid w:val="00912885"/>
    <w:rsid w:val="00920B4A"/>
    <w:rsid w:val="00924F11"/>
    <w:rsid w:val="00931905"/>
    <w:rsid w:val="009466C0"/>
    <w:rsid w:val="00947A73"/>
    <w:rsid w:val="00950572"/>
    <w:rsid w:val="0095179F"/>
    <w:rsid w:val="0095243D"/>
    <w:rsid w:val="00957B8D"/>
    <w:rsid w:val="009638A6"/>
    <w:rsid w:val="009643FA"/>
    <w:rsid w:val="00983D4D"/>
    <w:rsid w:val="0099262E"/>
    <w:rsid w:val="009A2149"/>
    <w:rsid w:val="009B14CC"/>
    <w:rsid w:val="009C6697"/>
    <w:rsid w:val="009C7D0D"/>
    <w:rsid w:val="009D3904"/>
    <w:rsid w:val="009D3ECD"/>
    <w:rsid w:val="009D4117"/>
    <w:rsid w:val="009E0307"/>
    <w:rsid w:val="009E425F"/>
    <w:rsid w:val="009E4B59"/>
    <w:rsid w:val="009E7695"/>
    <w:rsid w:val="009E7F22"/>
    <w:rsid w:val="00A0166E"/>
    <w:rsid w:val="00A14407"/>
    <w:rsid w:val="00A2296F"/>
    <w:rsid w:val="00A321FB"/>
    <w:rsid w:val="00A33016"/>
    <w:rsid w:val="00A35601"/>
    <w:rsid w:val="00A35E96"/>
    <w:rsid w:val="00A37841"/>
    <w:rsid w:val="00A452CE"/>
    <w:rsid w:val="00A51C17"/>
    <w:rsid w:val="00A62097"/>
    <w:rsid w:val="00A66096"/>
    <w:rsid w:val="00A72652"/>
    <w:rsid w:val="00A87A9A"/>
    <w:rsid w:val="00A9547B"/>
    <w:rsid w:val="00A975F1"/>
    <w:rsid w:val="00AB56C4"/>
    <w:rsid w:val="00AC1EB0"/>
    <w:rsid w:val="00AC5CD2"/>
    <w:rsid w:val="00AD2AD4"/>
    <w:rsid w:val="00AD6328"/>
    <w:rsid w:val="00B00623"/>
    <w:rsid w:val="00B01AEB"/>
    <w:rsid w:val="00B21833"/>
    <w:rsid w:val="00B2210D"/>
    <w:rsid w:val="00B34EC8"/>
    <w:rsid w:val="00B35310"/>
    <w:rsid w:val="00B5629B"/>
    <w:rsid w:val="00B571B3"/>
    <w:rsid w:val="00B615FD"/>
    <w:rsid w:val="00B7303F"/>
    <w:rsid w:val="00B91922"/>
    <w:rsid w:val="00B928A6"/>
    <w:rsid w:val="00BA1677"/>
    <w:rsid w:val="00BA538A"/>
    <w:rsid w:val="00BB1463"/>
    <w:rsid w:val="00BB1B7D"/>
    <w:rsid w:val="00BE08E4"/>
    <w:rsid w:val="00BE0BB1"/>
    <w:rsid w:val="00BE0BEA"/>
    <w:rsid w:val="00BE0F0F"/>
    <w:rsid w:val="00C03B2C"/>
    <w:rsid w:val="00C11D3A"/>
    <w:rsid w:val="00C2231A"/>
    <w:rsid w:val="00C33466"/>
    <w:rsid w:val="00C33D44"/>
    <w:rsid w:val="00C36644"/>
    <w:rsid w:val="00C4202A"/>
    <w:rsid w:val="00C45707"/>
    <w:rsid w:val="00C47786"/>
    <w:rsid w:val="00C57FEF"/>
    <w:rsid w:val="00C8754C"/>
    <w:rsid w:val="00C92B12"/>
    <w:rsid w:val="00CA24AD"/>
    <w:rsid w:val="00CB2630"/>
    <w:rsid w:val="00CB6CA6"/>
    <w:rsid w:val="00CB6F92"/>
    <w:rsid w:val="00CD55C8"/>
    <w:rsid w:val="00CF37BD"/>
    <w:rsid w:val="00CF3811"/>
    <w:rsid w:val="00CF7249"/>
    <w:rsid w:val="00D02B2C"/>
    <w:rsid w:val="00D22D96"/>
    <w:rsid w:val="00D25CB5"/>
    <w:rsid w:val="00D37B25"/>
    <w:rsid w:val="00D401AA"/>
    <w:rsid w:val="00D44B72"/>
    <w:rsid w:val="00D45777"/>
    <w:rsid w:val="00D513E7"/>
    <w:rsid w:val="00D51691"/>
    <w:rsid w:val="00D62798"/>
    <w:rsid w:val="00D77410"/>
    <w:rsid w:val="00D821DC"/>
    <w:rsid w:val="00D90263"/>
    <w:rsid w:val="00D95D1C"/>
    <w:rsid w:val="00D97925"/>
    <w:rsid w:val="00DA3240"/>
    <w:rsid w:val="00DA3FE2"/>
    <w:rsid w:val="00DB3CCE"/>
    <w:rsid w:val="00DC0276"/>
    <w:rsid w:val="00DC3F92"/>
    <w:rsid w:val="00DD2EC4"/>
    <w:rsid w:val="00DE3F1E"/>
    <w:rsid w:val="00DE79B7"/>
    <w:rsid w:val="00DF0C01"/>
    <w:rsid w:val="00E00400"/>
    <w:rsid w:val="00E20150"/>
    <w:rsid w:val="00E207E8"/>
    <w:rsid w:val="00E231AF"/>
    <w:rsid w:val="00E635C9"/>
    <w:rsid w:val="00E658DE"/>
    <w:rsid w:val="00E672E6"/>
    <w:rsid w:val="00E718DB"/>
    <w:rsid w:val="00E82109"/>
    <w:rsid w:val="00E92713"/>
    <w:rsid w:val="00EA0341"/>
    <w:rsid w:val="00EA2DDB"/>
    <w:rsid w:val="00EB69A3"/>
    <w:rsid w:val="00EB7F48"/>
    <w:rsid w:val="00EC21F5"/>
    <w:rsid w:val="00EC7070"/>
    <w:rsid w:val="00EE2273"/>
    <w:rsid w:val="00EF4A6E"/>
    <w:rsid w:val="00EF7EB5"/>
    <w:rsid w:val="00F0036D"/>
    <w:rsid w:val="00F035C3"/>
    <w:rsid w:val="00F21876"/>
    <w:rsid w:val="00F35180"/>
    <w:rsid w:val="00F656E8"/>
    <w:rsid w:val="00F75A82"/>
    <w:rsid w:val="00F77978"/>
    <w:rsid w:val="00F80040"/>
    <w:rsid w:val="00F9152F"/>
    <w:rsid w:val="00F91B90"/>
    <w:rsid w:val="00F91E31"/>
    <w:rsid w:val="00F9623A"/>
    <w:rsid w:val="00FA640B"/>
    <w:rsid w:val="00FA7D8F"/>
    <w:rsid w:val="00FD3366"/>
    <w:rsid w:val="00FE2049"/>
    <w:rsid w:val="00FE32E2"/>
    <w:rsid w:val="00FF2A5E"/>
    <w:rsid w:val="00FF3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1165EB-1E58-4146-8870-B10A0E7D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DC2"/>
    <w:pPr>
      <w:spacing w:after="0" w:line="240" w:lineRule="auto"/>
    </w:pPr>
  </w:style>
  <w:style w:type="table" w:styleId="TableGrid">
    <w:name w:val="Table Grid"/>
    <w:basedOn w:val="TableNormal"/>
    <w:uiPriority w:val="59"/>
    <w:rsid w:val="00811D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E3F1E"/>
    <w:rPr>
      <w:color w:val="0000FF" w:themeColor="hyperlink"/>
      <w:u w:val="single"/>
    </w:rPr>
  </w:style>
  <w:style w:type="paragraph" w:styleId="Header">
    <w:name w:val="header"/>
    <w:basedOn w:val="Normal"/>
    <w:link w:val="HeaderChar"/>
    <w:uiPriority w:val="99"/>
    <w:unhideWhenUsed/>
    <w:rsid w:val="00C42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02A"/>
  </w:style>
  <w:style w:type="paragraph" w:styleId="Footer">
    <w:name w:val="footer"/>
    <w:basedOn w:val="Normal"/>
    <w:link w:val="FooterChar"/>
    <w:uiPriority w:val="99"/>
    <w:unhideWhenUsed/>
    <w:rsid w:val="00C42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02A"/>
  </w:style>
  <w:style w:type="paragraph" w:styleId="BalloonText">
    <w:name w:val="Balloon Text"/>
    <w:basedOn w:val="Normal"/>
    <w:link w:val="BalloonTextChar"/>
    <w:uiPriority w:val="99"/>
    <w:semiHidden/>
    <w:unhideWhenUsed/>
    <w:rsid w:val="00435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56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7</Pages>
  <Words>1823</Words>
  <Characters>10396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tarequr</dc:creator>
  <cp:keywords/>
  <dc:description/>
  <cp:lastModifiedBy>Sifat Tasmia</cp:lastModifiedBy>
  <cp:revision>15</cp:revision>
  <cp:lastPrinted>2023-01-30T07:18:00Z</cp:lastPrinted>
  <dcterms:created xsi:type="dcterms:W3CDTF">2022-07-28T06:33:00Z</dcterms:created>
  <dcterms:modified xsi:type="dcterms:W3CDTF">2023-01-30T07:20:00Z</dcterms:modified>
</cp:coreProperties>
</file>